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B7F1A0A">
      <w:pPr>
        <w:jc w:val="center"/>
        <w:rPr>
          <w:rFonts w:asciiTheme="majorEastAsia" w:hAnsiTheme="majorEastAsia" w:eastAsiaTheme="majorEastAsia"/>
          <w:sz w:val="32"/>
          <w:szCs w:val="28"/>
        </w:rPr>
      </w:pPr>
      <w:r>
        <w:rPr>
          <w:rFonts w:ascii="宋体" w:hAnsi="宋体" w:eastAsia="宋体"/>
          <w:sz w:val="28"/>
        </w:rPr>
        <w:drawing>
          <wp:inline distT="0" distB="0" distL="0" distR="0">
            <wp:extent cx="5266055" cy="1308100"/>
            <wp:effectExtent l="0" t="0" r="10795" b="6350"/>
            <wp:docPr id="9" name="图片 9" descr="Macintosh HD:Users:shining:Desktop:3E0E1311-C065-4D45-8F25-73F7006587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Macintosh HD:Users:shining:Desktop:3E0E1311-C065-4D45-8F25-73F70065878B.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5266055" cy="1308100"/>
                    </a:xfrm>
                    <a:prstGeom prst="rect">
                      <a:avLst/>
                    </a:prstGeom>
                    <a:noFill/>
                    <a:ln>
                      <a:noFill/>
                    </a:ln>
                  </pic:spPr>
                </pic:pic>
              </a:graphicData>
            </a:graphic>
          </wp:inline>
        </w:drawing>
      </w:r>
    </w:p>
    <w:p w14:paraId="09556244">
      <w:pPr>
        <w:jc w:val="center"/>
        <w:rPr>
          <w:rFonts w:hint="eastAsia" w:ascii="宋体" w:hAnsi="宋体" w:eastAsia="宋体"/>
          <w:sz w:val="40"/>
          <w:szCs w:val="44"/>
          <w:lang w:val="en-US" w:eastAsia="zh-CN"/>
        </w:rPr>
      </w:pPr>
    </w:p>
    <w:p w14:paraId="5D0E470F">
      <w:pPr>
        <w:jc w:val="center"/>
        <w:rPr>
          <w:rFonts w:hint="eastAsia" w:ascii="宋体" w:hAnsi="宋体" w:eastAsia="宋体"/>
          <w:b/>
          <w:bCs/>
          <w:sz w:val="40"/>
          <w:szCs w:val="44"/>
          <w:lang w:val="en-US" w:eastAsia="zh-CN"/>
        </w:rPr>
      </w:pPr>
      <w:r>
        <w:rPr>
          <w:rFonts w:hint="eastAsia" w:ascii="宋体" w:hAnsi="宋体" w:eastAsia="宋体"/>
          <w:b/>
          <w:bCs/>
          <w:sz w:val="40"/>
          <w:szCs w:val="44"/>
          <w:lang w:val="en-US" w:eastAsia="zh-CN"/>
        </w:rPr>
        <w:t>2023美丽公约擦亮天路行动</w:t>
      </w:r>
    </w:p>
    <w:p w14:paraId="20E72FE9">
      <w:pPr>
        <w:jc w:val="center"/>
        <w:rPr>
          <w:rFonts w:hint="eastAsia" w:ascii="宋体" w:hAnsi="宋体" w:eastAsia="宋体"/>
          <w:b/>
          <w:bCs/>
          <w:sz w:val="40"/>
          <w:szCs w:val="44"/>
        </w:rPr>
      </w:pPr>
      <w:r>
        <w:rPr>
          <w:rFonts w:hint="eastAsia" w:ascii="宋体" w:hAnsi="宋体" w:eastAsia="宋体"/>
          <w:b/>
          <w:bCs/>
          <w:sz w:val="40"/>
          <w:szCs w:val="44"/>
          <w:lang w:val="en-US" w:eastAsia="zh-CN"/>
        </w:rPr>
        <w:t>项目总结</w:t>
      </w:r>
      <w:r>
        <w:rPr>
          <w:rFonts w:hint="eastAsia" w:ascii="宋体" w:hAnsi="宋体" w:eastAsia="宋体"/>
          <w:b/>
          <w:bCs/>
          <w:sz w:val="40"/>
          <w:szCs w:val="44"/>
        </w:rPr>
        <w:t>报告</w:t>
      </w:r>
    </w:p>
    <w:p w14:paraId="24F67544">
      <w:pPr>
        <w:pStyle w:val="2"/>
      </w:pPr>
    </w:p>
    <w:p w14:paraId="6358A7E3">
      <w:pPr>
        <w:keepNext w:val="0"/>
        <w:keepLines w:val="0"/>
        <w:pageBreakBefore w:val="0"/>
        <w:widowControl w:val="0"/>
        <w:kinsoku/>
        <w:wordWrap/>
        <w:overflowPunct/>
        <w:topLinePunct w:val="0"/>
        <w:autoSpaceDE/>
        <w:autoSpaceDN/>
        <w:bidi w:val="0"/>
        <w:adjustRightInd/>
        <w:snapToGrid/>
        <w:spacing w:line="240" w:lineRule="auto"/>
        <w:ind w:firstLine="560"/>
        <w:jc w:val="left"/>
        <w:textAlignment w:val="auto"/>
        <w:rPr>
          <w:rFonts w:hint="eastAsia" w:asciiTheme="majorEastAsia" w:hAnsiTheme="majorEastAsia" w:eastAsiaTheme="majorEastAsia"/>
          <w:sz w:val="28"/>
          <w:szCs w:val="28"/>
        </w:rPr>
      </w:pPr>
      <w:r>
        <w:rPr>
          <w:rFonts w:hint="eastAsia" w:asciiTheme="majorEastAsia" w:hAnsiTheme="majorEastAsia" w:eastAsiaTheme="majorEastAsia"/>
          <w:sz w:val="28"/>
          <w:szCs w:val="28"/>
        </w:rPr>
        <w:t>“美丽公约”是由文化和旅游部主管的中国少年儿童文化艺术基金会主办，旨在通过创意新颖精彩互动的系列活动号召游客、市民文明旅游保护环境，共同践行更加文明、绿色、健康、快乐生活理念和行为方式，守护绿水青山。</w:t>
      </w:r>
    </w:p>
    <w:p w14:paraId="4A5A8706">
      <w:pPr>
        <w:keepNext w:val="0"/>
        <w:keepLines w:val="0"/>
        <w:pageBreakBefore w:val="0"/>
        <w:widowControl w:val="0"/>
        <w:kinsoku/>
        <w:wordWrap/>
        <w:overflowPunct/>
        <w:topLinePunct w:val="0"/>
        <w:autoSpaceDE/>
        <w:autoSpaceDN/>
        <w:bidi w:val="0"/>
        <w:adjustRightInd/>
        <w:snapToGrid/>
        <w:spacing w:line="240" w:lineRule="auto"/>
        <w:ind w:firstLine="560"/>
        <w:jc w:val="left"/>
        <w:textAlignment w:val="auto"/>
        <w:rPr>
          <w:rFonts w:asciiTheme="majorEastAsia" w:hAnsiTheme="majorEastAsia" w:eastAsiaTheme="majorEastAsia"/>
          <w:sz w:val="28"/>
          <w:szCs w:val="28"/>
        </w:rPr>
      </w:pPr>
      <w:r>
        <w:rPr>
          <w:rFonts w:hint="eastAsia" w:asciiTheme="majorEastAsia" w:hAnsiTheme="majorEastAsia" w:eastAsiaTheme="majorEastAsia"/>
          <w:sz w:val="28"/>
          <w:szCs w:val="28"/>
        </w:rPr>
        <w:t>从2015年开始美丽公约</w:t>
      </w:r>
      <w:r>
        <w:rPr>
          <w:rFonts w:hint="eastAsia" w:asciiTheme="majorEastAsia" w:hAnsiTheme="majorEastAsia" w:eastAsiaTheme="majorEastAsia"/>
          <w:sz w:val="28"/>
          <w:szCs w:val="28"/>
          <w:lang w:eastAsia="zh-CN"/>
        </w:rPr>
        <w:t>公益项目</w:t>
      </w:r>
      <w:r>
        <w:rPr>
          <w:rFonts w:hint="eastAsia" w:asciiTheme="majorEastAsia" w:hAnsiTheme="majorEastAsia" w:eastAsiaTheme="majorEastAsia"/>
          <w:sz w:val="28"/>
          <w:szCs w:val="28"/>
          <w:lang w:val="en-US" w:eastAsia="zh-CN"/>
        </w:rPr>
        <w:t>由西藏自治区旅游发展厅主办，</w:t>
      </w:r>
      <w:r>
        <w:rPr>
          <w:rFonts w:hint="eastAsia" w:asciiTheme="majorEastAsia" w:hAnsiTheme="majorEastAsia" w:eastAsiaTheme="majorEastAsia"/>
          <w:sz w:val="28"/>
          <w:szCs w:val="28"/>
        </w:rPr>
        <w:t>在青藏高原</w:t>
      </w:r>
      <w:r>
        <w:rPr>
          <w:rFonts w:hint="eastAsia" w:asciiTheme="majorEastAsia" w:hAnsiTheme="majorEastAsia" w:eastAsiaTheme="majorEastAsia"/>
          <w:sz w:val="28"/>
          <w:szCs w:val="28"/>
          <w:lang w:eastAsia="zh-CN"/>
        </w:rPr>
        <w:t>进藏</w:t>
      </w:r>
      <w:r>
        <w:rPr>
          <w:rFonts w:hint="eastAsia" w:asciiTheme="majorEastAsia" w:hAnsiTheme="majorEastAsia" w:eastAsiaTheme="majorEastAsia"/>
          <w:sz w:val="28"/>
          <w:szCs w:val="28"/>
        </w:rPr>
        <w:t>公路沿线发起了“蓝丝带行动”“擦亮天路”、“守护第三极行动”，通过在高原建立三个系统、招募志愿者完成五项任务，实施</w:t>
      </w:r>
      <w:r>
        <w:rPr>
          <w:rFonts w:hint="eastAsia" w:asciiTheme="majorEastAsia" w:hAnsiTheme="majorEastAsia" w:eastAsiaTheme="majorEastAsia"/>
          <w:sz w:val="28"/>
          <w:szCs w:val="28"/>
          <w:lang w:eastAsia="zh-CN"/>
        </w:rPr>
        <w:t>旅游</w:t>
      </w:r>
      <w:r>
        <w:rPr>
          <w:rFonts w:hint="eastAsia" w:asciiTheme="majorEastAsia" w:hAnsiTheme="majorEastAsia" w:eastAsiaTheme="majorEastAsia"/>
          <w:sz w:val="28"/>
          <w:szCs w:val="28"/>
        </w:rPr>
        <w:t>垃圾分类回收的八个环节将旅游垃圾分类回收，宣传</w:t>
      </w:r>
      <w:r>
        <w:rPr>
          <w:rFonts w:hint="eastAsia" w:asciiTheme="majorEastAsia" w:hAnsiTheme="majorEastAsia" w:eastAsiaTheme="majorEastAsia"/>
          <w:sz w:val="28"/>
          <w:szCs w:val="28"/>
          <w:lang w:eastAsia="zh-CN"/>
        </w:rPr>
        <w:t>、</w:t>
      </w:r>
      <w:r>
        <w:rPr>
          <w:rFonts w:hint="eastAsia" w:asciiTheme="majorEastAsia" w:hAnsiTheme="majorEastAsia" w:eastAsiaTheme="majorEastAsia"/>
          <w:sz w:val="28"/>
          <w:szCs w:val="28"/>
        </w:rPr>
        <w:t>推广文明旅游、绿色生活理念。同时开展了“小卫士行动”</w:t>
      </w:r>
      <w:r>
        <w:rPr>
          <w:rFonts w:hint="eastAsia" w:asciiTheme="majorEastAsia" w:hAnsiTheme="majorEastAsia" w:eastAsiaTheme="majorEastAsia"/>
          <w:sz w:val="28"/>
          <w:szCs w:val="28"/>
          <w:lang w:eastAsia="zh-CN"/>
        </w:rPr>
        <w:t>、</w:t>
      </w:r>
      <w:r>
        <w:rPr>
          <w:rFonts w:hint="eastAsia" w:asciiTheme="majorEastAsia" w:hAnsiTheme="majorEastAsia" w:eastAsiaTheme="majorEastAsia"/>
          <w:sz w:val="28"/>
          <w:szCs w:val="28"/>
        </w:rPr>
        <w:t>“0.5元计划”、“引领者</w:t>
      </w:r>
      <w:r>
        <w:rPr>
          <w:rFonts w:hint="eastAsia" w:asciiTheme="majorEastAsia" w:hAnsiTheme="majorEastAsia" w:eastAsiaTheme="majorEastAsia"/>
          <w:sz w:val="28"/>
          <w:szCs w:val="28"/>
          <w:lang w:eastAsia="zh-CN"/>
        </w:rPr>
        <w:t>行动</w:t>
      </w:r>
      <w:r>
        <w:rPr>
          <w:rFonts w:hint="eastAsia" w:asciiTheme="majorEastAsia" w:hAnsiTheme="majorEastAsia" w:eastAsiaTheme="majorEastAsia"/>
          <w:sz w:val="28"/>
          <w:szCs w:val="28"/>
        </w:rPr>
        <w:t>”、“</w:t>
      </w:r>
      <w:r>
        <w:rPr>
          <w:rFonts w:hint="eastAsia" w:asciiTheme="majorEastAsia" w:hAnsiTheme="majorEastAsia" w:eastAsiaTheme="majorEastAsia"/>
          <w:sz w:val="28"/>
          <w:szCs w:val="28"/>
          <w:lang w:val="zh-TW" w:eastAsia="zh-TW"/>
        </w:rPr>
        <w:t>爱心返航</w:t>
      </w:r>
      <w:r>
        <w:rPr>
          <w:rFonts w:hint="eastAsia" w:asciiTheme="majorEastAsia" w:hAnsiTheme="majorEastAsia" w:eastAsiaTheme="majorEastAsia"/>
          <w:sz w:val="28"/>
          <w:szCs w:val="28"/>
        </w:rPr>
        <w:t>”等特色活动项目，号召公众用实际行动参与“美丽公约”文明旅游保护环境公益行动</w:t>
      </w:r>
      <w:r>
        <w:rPr>
          <w:rFonts w:hint="eastAsia" w:asciiTheme="majorEastAsia" w:hAnsiTheme="majorEastAsia" w:eastAsiaTheme="majorEastAsia"/>
          <w:sz w:val="28"/>
          <w:szCs w:val="28"/>
          <w:lang w:eastAsia="zh-CN"/>
        </w:rPr>
        <w:t>，</w:t>
      </w:r>
      <w:r>
        <w:rPr>
          <w:rFonts w:hint="eastAsia" w:asciiTheme="majorEastAsia" w:hAnsiTheme="majorEastAsia" w:eastAsiaTheme="majorEastAsia"/>
          <w:sz w:val="28"/>
          <w:szCs w:val="28"/>
        </w:rPr>
        <w:t>守护绿水青山，推进生态文明建设，助力乡村振兴发展。</w:t>
      </w:r>
    </w:p>
    <w:p w14:paraId="4E862B38">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left"/>
        <w:textAlignment w:val="auto"/>
        <w:rPr>
          <w:rFonts w:hint="eastAsia" w:asciiTheme="majorEastAsia" w:hAnsiTheme="majorEastAsia" w:eastAsiaTheme="majorEastAsia"/>
          <w:sz w:val="26"/>
          <w:szCs w:val="26"/>
        </w:rPr>
      </w:pPr>
      <w:r>
        <w:rPr>
          <w:rFonts w:hint="eastAsia" w:asciiTheme="majorEastAsia" w:hAnsiTheme="majorEastAsia" w:eastAsiaTheme="majorEastAsia"/>
          <w:sz w:val="28"/>
          <w:szCs w:val="28"/>
        </w:rPr>
        <w:t>202</w:t>
      </w:r>
      <w:r>
        <w:rPr>
          <w:rFonts w:hint="eastAsia" w:asciiTheme="majorEastAsia" w:hAnsiTheme="majorEastAsia" w:eastAsiaTheme="majorEastAsia"/>
          <w:sz w:val="28"/>
          <w:szCs w:val="28"/>
          <w:lang w:val="en-US" w:eastAsia="zh-CN"/>
        </w:rPr>
        <w:t>3年度</w:t>
      </w:r>
      <w:r>
        <w:rPr>
          <w:rFonts w:hint="eastAsia" w:asciiTheme="majorEastAsia" w:hAnsiTheme="majorEastAsia" w:eastAsiaTheme="majorEastAsia"/>
          <w:sz w:val="28"/>
          <w:szCs w:val="28"/>
          <w:lang w:eastAsia="zh-CN"/>
        </w:rPr>
        <w:t>美丽公约</w:t>
      </w:r>
      <w:r>
        <w:rPr>
          <w:rFonts w:hint="eastAsia" w:asciiTheme="majorEastAsia" w:hAnsiTheme="majorEastAsia" w:eastAsiaTheme="majorEastAsia"/>
          <w:sz w:val="28"/>
          <w:szCs w:val="28"/>
        </w:rPr>
        <w:t>文明旅游公益行动从202</w:t>
      </w:r>
      <w:r>
        <w:rPr>
          <w:rFonts w:hint="eastAsia" w:asciiTheme="majorEastAsia" w:hAnsiTheme="majorEastAsia" w:eastAsiaTheme="majorEastAsia"/>
          <w:sz w:val="28"/>
          <w:szCs w:val="28"/>
          <w:lang w:val="en-US" w:eastAsia="zh-CN"/>
        </w:rPr>
        <w:t>3</w:t>
      </w:r>
      <w:r>
        <w:rPr>
          <w:rFonts w:hint="eastAsia" w:asciiTheme="majorEastAsia" w:hAnsiTheme="majorEastAsia" w:eastAsiaTheme="majorEastAsia"/>
          <w:sz w:val="28"/>
          <w:szCs w:val="28"/>
        </w:rPr>
        <w:t>年</w:t>
      </w:r>
      <w:r>
        <w:rPr>
          <w:rFonts w:hint="eastAsia" w:asciiTheme="majorEastAsia" w:hAnsiTheme="majorEastAsia" w:eastAsiaTheme="majorEastAsia"/>
          <w:sz w:val="28"/>
          <w:szCs w:val="28"/>
          <w:lang w:val="en-US" w:eastAsia="zh-CN"/>
        </w:rPr>
        <w:t>4</w:t>
      </w:r>
      <w:r>
        <w:rPr>
          <w:rFonts w:hint="eastAsia" w:asciiTheme="majorEastAsia" w:hAnsiTheme="majorEastAsia" w:eastAsiaTheme="majorEastAsia"/>
          <w:sz w:val="28"/>
          <w:szCs w:val="28"/>
        </w:rPr>
        <w:t>月</w:t>
      </w:r>
      <w:r>
        <w:rPr>
          <w:rFonts w:hint="eastAsia" w:asciiTheme="majorEastAsia" w:hAnsiTheme="majorEastAsia" w:eastAsiaTheme="majorEastAsia"/>
          <w:sz w:val="28"/>
          <w:szCs w:val="28"/>
          <w:lang w:val="en-US" w:eastAsia="zh-CN"/>
        </w:rPr>
        <w:t>20</w:t>
      </w:r>
      <w:r>
        <w:rPr>
          <w:rFonts w:hint="eastAsia" w:asciiTheme="majorEastAsia" w:hAnsiTheme="majorEastAsia" w:eastAsiaTheme="majorEastAsia"/>
          <w:sz w:val="28"/>
          <w:szCs w:val="28"/>
        </w:rPr>
        <w:t>日开始正式启动执行，重点以</w:t>
      </w:r>
      <w:r>
        <w:rPr>
          <w:rFonts w:hint="eastAsia" w:asciiTheme="majorEastAsia" w:hAnsiTheme="majorEastAsia" w:eastAsiaTheme="majorEastAsia"/>
          <w:sz w:val="28"/>
          <w:szCs w:val="28"/>
          <w:lang w:val="en-US" w:eastAsia="zh-CN"/>
        </w:rPr>
        <w:t>公益物料发放、</w:t>
      </w:r>
      <w:r>
        <w:rPr>
          <w:rFonts w:hint="eastAsia" w:asciiTheme="majorEastAsia" w:hAnsiTheme="majorEastAsia" w:eastAsiaTheme="majorEastAsia"/>
          <w:sz w:val="28"/>
          <w:szCs w:val="28"/>
        </w:rPr>
        <w:t>线</w:t>
      </w:r>
      <w:r>
        <w:rPr>
          <w:rFonts w:hint="eastAsia" w:asciiTheme="majorEastAsia" w:hAnsiTheme="majorEastAsia" w:eastAsiaTheme="majorEastAsia"/>
          <w:sz w:val="28"/>
          <w:szCs w:val="28"/>
          <w:lang w:val="en-US" w:eastAsia="zh-CN"/>
        </w:rPr>
        <w:t>上/线</w:t>
      </w:r>
      <w:r>
        <w:rPr>
          <w:rFonts w:hint="eastAsia" w:asciiTheme="majorEastAsia" w:hAnsiTheme="majorEastAsia" w:eastAsiaTheme="majorEastAsia"/>
          <w:sz w:val="28"/>
          <w:szCs w:val="28"/>
        </w:rPr>
        <w:t>下宣传</w:t>
      </w:r>
      <w:r>
        <w:rPr>
          <w:rFonts w:hint="eastAsia" w:asciiTheme="majorEastAsia" w:hAnsiTheme="majorEastAsia" w:eastAsiaTheme="majorEastAsia"/>
          <w:sz w:val="28"/>
          <w:szCs w:val="28"/>
          <w:lang w:val="en-US" w:eastAsia="zh-CN"/>
        </w:rPr>
        <w:t>活动</w:t>
      </w:r>
      <w:r>
        <w:rPr>
          <w:rFonts w:hint="eastAsia" w:asciiTheme="majorEastAsia" w:hAnsiTheme="majorEastAsia" w:eastAsiaTheme="majorEastAsia"/>
          <w:sz w:val="28"/>
          <w:szCs w:val="28"/>
        </w:rPr>
        <w:t>、</w:t>
      </w:r>
      <w:r>
        <w:rPr>
          <w:rFonts w:hint="eastAsia" w:asciiTheme="majorEastAsia" w:hAnsiTheme="majorEastAsia" w:eastAsiaTheme="majorEastAsia"/>
          <w:sz w:val="28"/>
          <w:szCs w:val="28"/>
          <w:lang w:eastAsia="zh-CN"/>
        </w:rPr>
        <w:t>先锋示范清理活动、</w:t>
      </w:r>
      <w:r>
        <w:rPr>
          <w:rFonts w:hint="eastAsia" w:asciiTheme="majorEastAsia" w:hAnsiTheme="majorEastAsia" w:eastAsiaTheme="majorEastAsia"/>
          <w:sz w:val="28"/>
          <w:szCs w:val="28"/>
          <w:lang w:val="en-US" w:eastAsia="zh-CN"/>
        </w:rPr>
        <w:t>文明旅游宣传打卡牌设立、文明旅游短视频宣传</w:t>
      </w:r>
      <w:r>
        <w:rPr>
          <w:rFonts w:hint="eastAsia" w:asciiTheme="majorEastAsia" w:hAnsiTheme="majorEastAsia" w:eastAsiaTheme="majorEastAsia"/>
          <w:sz w:val="28"/>
          <w:szCs w:val="28"/>
          <w:lang w:eastAsia="zh-CN"/>
        </w:rPr>
        <w:t>、</w:t>
      </w:r>
      <w:r>
        <w:rPr>
          <w:rFonts w:hint="eastAsia" w:asciiTheme="majorEastAsia" w:hAnsiTheme="majorEastAsia" w:eastAsiaTheme="majorEastAsia"/>
          <w:sz w:val="28"/>
          <w:szCs w:val="28"/>
          <w:lang w:val="en-US" w:eastAsia="zh-CN"/>
        </w:rPr>
        <w:t>擦亮天路文明旅游行动成果展</w:t>
      </w:r>
      <w:r>
        <w:rPr>
          <w:rFonts w:hint="eastAsia" w:asciiTheme="majorEastAsia" w:hAnsiTheme="majorEastAsia" w:eastAsiaTheme="majorEastAsia"/>
          <w:sz w:val="28"/>
          <w:szCs w:val="28"/>
          <w:lang w:eastAsia="zh-CN"/>
        </w:rPr>
        <w:t>等主</w:t>
      </w:r>
      <w:r>
        <w:rPr>
          <w:rFonts w:hint="eastAsia" w:asciiTheme="majorEastAsia" w:hAnsiTheme="majorEastAsia" w:eastAsiaTheme="majorEastAsia"/>
          <w:sz w:val="28"/>
          <w:szCs w:val="28"/>
        </w:rPr>
        <w:t>要内容组成</w:t>
      </w:r>
      <w:r>
        <w:rPr>
          <w:rFonts w:hint="eastAsia" w:asciiTheme="majorEastAsia" w:hAnsiTheme="majorEastAsia" w:eastAsiaTheme="majorEastAsia"/>
          <w:sz w:val="28"/>
          <w:szCs w:val="28"/>
          <w:lang w:eastAsia="zh-CN"/>
        </w:rPr>
        <w:t>。</w:t>
      </w:r>
    </w:p>
    <w:p w14:paraId="129A66C5">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b/>
          <w:bCs/>
          <w:sz w:val="28"/>
          <w:szCs w:val="32"/>
          <w:lang w:val="en-US" w:eastAsia="zh-CN"/>
        </w:rPr>
      </w:pPr>
    </w:p>
    <w:p w14:paraId="0973EB67">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b/>
          <w:bCs/>
          <w:sz w:val="28"/>
          <w:szCs w:val="32"/>
          <w:lang w:val="en-US" w:eastAsia="zh-CN"/>
        </w:rPr>
      </w:pPr>
      <w:r>
        <w:rPr>
          <w:rFonts w:hint="eastAsia" w:asciiTheme="majorEastAsia" w:hAnsiTheme="majorEastAsia" w:eastAsiaTheme="majorEastAsia"/>
          <w:sz w:val="26"/>
          <w:szCs w:val="26"/>
        </w:rPr>
        <w:t>对于具体执行情况，做以下报告：</w:t>
      </w:r>
    </w:p>
    <w:p w14:paraId="00C59C6B">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宋体" w:hAnsi="宋体" w:eastAsia="宋体"/>
          <w:b/>
          <w:bCs/>
          <w:sz w:val="28"/>
          <w:szCs w:val="32"/>
          <w:lang w:val="en-US" w:eastAsia="zh-CN"/>
        </w:rPr>
      </w:pPr>
      <w:r>
        <w:rPr>
          <w:rFonts w:hint="eastAsia" w:ascii="宋体" w:hAnsi="宋体" w:eastAsia="宋体"/>
          <w:b/>
          <w:bCs/>
          <w:sz w:val="28"/>
          <w:szCs w:val="32"/>
          <w:lang w:val="en-US" w:eastAsia="zh-CN"/>
        </w:rPr>
        <w:t>一、美丽公约生产制作公益宣传物料、在进藏公路沿线宣传发放</w:t>
      </w:r>
    </w:p>
    <w:p w14:paraId="5B0B6C74">
      <w:pPr>
        <w:keepNext w:val="0"/>
        <w:keepLines w:val="0"/>
        <w:pageBreakBefore w:val="0"/>
        <w:widowControl w:val="0"/>
        <w:kinsoku/>
        <w:wordWrap/>
        <w:overflowPunct/>
        <w:topLinePunct w:val="0"/>
        <w:autoSpaceDE/>
        <w:autoSpaceDN/>
        <w:bidi w:val="0"/>
        <w:adjustRightInd/>
        <w:snapToGrid/>
        <w:textAlignment w:val="auto"/>
        <w:rPr>
          <w:rFonts w:hint="default" w:asciiTheme="majorEastAsia" w:hAnsiTheme="majorEastAsia" w:eastAsiaTheme="majorEastAsia" w:cstheme="minorBidi"/>
          <w:b/>
          <w:bCs/>
          <w:kern w:val="2"/>
          <w:sz w:val="21"/>
          <w:szCs w:val="21"/>
          <w:lang w:val="en-US" w:eastAsia="zh-CN" w:bidi="ar-SA"/>
        </w:rPr>
      </w:pPr>
      <w:r>
        <w:rPr>
          <w:rFonts w:hint="eastAsia" w:asciiTheme="majorEastAsia" w:hAnsiTheme="majorEastAsia" w:eastAsiaTheme="majorEastAsia" w:cstheme="minorBidi"/>
          <w:b/>
          <w:bCs/>
          <w:kern w:val="2"/>
          <w:sz w:val="21"/>
          <w:szCs w:val="21"/>
          <w:lang w:val="en-US" w:eastAsia="zh-CN" w:bidi="ar-SA"/>
        </w:rPr>
        <w:t>1、按照双方协议，美丽公约提供给旅发厅如下物料；</w:t>
      </w:r>
    </w:p>
    <w:p w14:paraId="35AB18A2">
      <w:pPr>
        <w:keepNext w:val="0"/>
        <w:keepLines w:val="0"/>
        <w:pageBreakBefore w:val="0"/>
        <w:widowControl w:val="0"/>
        <w:kinsoku/>
        <w:wordWrap/>
        <w:overflowPunct/>
        <w:topLinePunct w:val="0"/>
        <w:autoSpaceDE/>
        <w:autoSpaceDN/>
        <w:bidi w:val="0"/>
        <w:adjustRightInd/>
        <w:snapToGrid/>
        <w:textAlignment w:val="auto"/>
        <w:rPr>
          <w:rFonts w:hint="default" w:asciiTheme="majorEastAsia" w:hAnsiTheme="majorEastAsia" w:eastAsiaTheme="majorEastAsia" w:cstheme="minorBidi"/>
          <w:kern w:val="2"/>
          <w:sz w:val="21"/>
          <w:szCs w:val="21"/>
          <w:lang w:val="en-US" w:eastAsia="zh-CN" w:bidi="ar-SA"/>
        </w:rPr>
      </w:pPr>
      <w:r>
        <w:rPr>
          <w:rFonts w:hint="eastAsia" w:asciiTheme="majorEastAsia" w:hAnsiTheme="majorEastAsia" w:eastAsiaTheme="majorEastAsia" w:cstheme="minorBidi"/>
          <w:kern w:val="2"/>
          <w:sz w:val="21"/>
          <w:szCs w:val="21"/>
          <w:lang w:val="en-US" w:eastAsia="zh-CN" w:bidi="ar-SA"/>
        </w:rPr>
        <w:t>（1）、</w:t>
      </w:r>
      <w:r>
        <w:rPr>
          <w:rFonts w:hint="default" w:asciiTheme="majorEastAsia" w:hAnsiTheme="majorEastAsia" w:eastAsiaTheme="majorEastAsia" w:cstheme="minorBidi"/>
          <w:kern w:val="2"/>
          <w:sz w:val="21"/>
          <w:szCs w:val="21"/>
          <w:lang w:val="en-US" w:eastAsia="zh-CN" w:bidi="ar-SA"/>
        </w:rPr>
        <w:t>文明旅游全降解环保袋</w:t>
      </w:r>
      <w:r>
        <w:rPr>
          <w:rFonts w:hint="eastAsia" w:asciiTheme="majorEastAsia" w:hAnsiTheme="majorEastAsia" w:eastAsiaTheme="majorEastAsia" w:cstheme="minorBidi"/>
          <w:kern w:val="2"/>
          <w:sz w:val="21"/>
          <w:szCs w:val="21"/>
          <w:lang w:val="en-US" w:eastAsia="zh-CN" w:bidi="ar-SA"/>
        </w:rPr>
        <w:t>15万个</w:t>
      </w:r>
    </w:p>
    <w:p w14:paraId="3F7037FC">
      <w:pPr>
        <w:keepNext w:val="0"/>
        <w:keepLines w:val="0"/>
        <w:pageBreakBefore w:val="0"/>
        <w:widowControl w:val="0"/>
        <w:kinsoku/>
        <w:wordWrap/>
        <w:overflowPunct/>
        <w:topLinePunct w:val="0"/>
        <w:autoSpaceDE/>
        <w:autoSpaceDN/>
        <w:bidi w:val="0"/>
        <w:adjustRightInd/>
        <w:snapToGrid/>
        <w:textAlignment w:val="auto"/>
        <w:rPr>
          <w:rFonts w:hint="default" w:asciiTheme="majorEastAsia" w:hAnsiTheme="majorEastAsia" w:eastAsiaTheme="majorEastAsia" w:cstheme="minorBidi"/>
          <w:kern w:val="2"/>
          <w:sz w:val="21"/>
          <w:szCs w:val="21"/>
          <w:lang w:val="en-US" w:eastAsia="zh-CN" w:bidi="ar-SA"/>
        </w:rPr>
      </w:pPr>
      <w:r>
        <w:rPr>
          <w:rFonts w:hint="eastAsia" w:asciiTheme="majorEastAsia" w:hAnsiTheme="majorEastAsia" w:eastAsiaTheme="majorEastAsia" w:cstheme="minorBidi"/>
          <w:kern w:val="2"/>
          <w:sz w:val="21"/>
          <w:szCs w:val="21"/>
          <w:lang w:val="en-US" w:eastAsia="zh-CN" w:bidi="ar-SA"/>
        </w:rPr>
        <w:t>（2）、</w:t>
      </w:r>
      <w:r>
        <w:rPr>
          <w:rFonts w:hint="default" w:asciiTheme="majorEastAsia" w:hAnsiTheme="majorEastAsia" w:eastAsiaTheme="majorEastAsia" w:cstheme="minorBidi"/>
          <w:kern w:val="2"/>
          <w:sz w:val="21"/>
          <w:szCs w:val="21"/>
          <w:lang w:val="en-US" w:eastAsia="zh-CN" w:bidi="ar-SA"/>
        </w:rPr>
        <w:t>志愿者遮阳帽</w:t>
      </w:r>
      <w:r>
        <w:rPr>
          <w:rFonts w:hint="eastAsia" w:asciiTheme="majorEastAsia" w:hAnsiTheme="majorEastAsia" w:eastAsiaTheme="majorEastAsia" w:cstheme="minorBidi"/>
          <w:kern w:val="2"/>
          <w:sz w:val="21"/>
          <w:szCs w:val="21"/>
          <w:lang w:val="en-US" w:eastAsia="zh-CN" w:bidi="ar-SA"/>
        </w:rPr>
        <w:t>500顶</w:t>
      </w:r>
    </w:p>
    <w:p w14:paraId="3DA5C384">
      <w:pPr>
        <w:keepNext w:val="0"/>
        <w:keepLines w:val="0"/>
        <w:pageBreakBefore w:val="0"/>
        <w:widowControl w:val="0"/>
        <w:kinsoku/>
        <w:wordWrap/>
        <w:overflowPunct/>
        <w:topLinePunct w:val="0"/>
        <w:autoSpaceDE/>
        <w:autoSpaceDN/>
        <w:bidi w:val="0"/>
        <w:adjustRightInd/>
        <w:snapToGrid/>
        <w:textAlignment w:val="auto"/>
        <w:rPr>
          <w:rFonts w:hint="eastAsia" w:asciiTheme="majorEastAsia" w:hAnsiTheme="majorEastAsia" w:eastAsiaTheme="majorEastAsia" w:cstheme="minorBidi"/>
          <w:kern w:val="2"/>
          <w:sz w:val="21"/>
          <w:szCs w:val="21"/>
          <w:lang w:val="en-US" w:eastAsia="zh-CN" w:bidi="ar-SA"/>
        </w:rPr>
      </w:pPr>
      <w:r>
        <w:rPr>
          <w:rFonts w:hint="eastAsia" w:asciiTheme="majorEastAsia" w:hAnsiTheme="majorEastAsia" w:eastAsiaTheme="majorEastAsia" w:cstheme="minorBidi"/>
          <w:kern w:val="2"/>
          <w:sz w:val="21"/>
          <w:szCs w:val="21"/>
          <w:lang w:val="en-US" w:eastAsia="zh-CN" w:bidi="ar-SA"/>
        </w:rPr>
        <w:t>（3）、</w:t>
      </w:r>
      <w:r>
        <w:rPr>
          <w:rFonts w:hint="default" w:asciiTheme="majorEastAsia" w:hAnsiTheme="majorEastAsia" w:eastAsiaTheme="majorEastAsia" w:cstheme="minorBidi"/>
          <w:kern w:val="2"/>
          <w:sz w:val="21"/>
          <w:szCs w:val="21"/>
          <w:lang w:val="en-US" w:eastAsia="zh-CN" w:bidi="ar-SA"/>
        </w:rPr>
        <w:t>文明旅游宣传海报</w:t>
      </w:r>
      <w:r>
        <w:rPr>
          <w:rFonts w:hint="eastAsia" w:asciiTheme="majorEastAsia" w:hAnsiTheme="majorEastAsia" w:eastAsiaTheme="majorEastAsia" w:cstheme="minorBidi"/>
          <w:kern w:val="2"/>
          <w:sz w:val="21"/>
          <w:szCs w:val="21"/>
          <w:lang w:val="en-US" w:eastAsia="zh-CN" w:bidi="ar-SA"/>
        </w:rPr>
        <w:t>1万张</w:t>
      </w:r>
    </w:p>
    <w:tbl>
      <w:tblPr>
        <w:tblStyle w:val="7"/>
        <w:tblW w:w="891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36"/>
        <w:gridCol w:w="3480"/>
        <w:gridCol w:w="2370"/>
        <w:gridCol w:w="2430"/>
      </w:tblGrid>
      <w:tr w14:paraId="727835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9" w:hRule="atLeast"/>
        </w:trPr>
        <w:tc>
          <w:tcPr>
            <w:tcW w:w="8916"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5DE2AC">
            <w:pPr>
              <w:keepNext w:val="0"/>
              <w:keepLines w:val="0"/>
              <w:widowControl/>
              <w:suppressLineNumbers w:val="0"/>
              <w:jc w:val="center"/>
              <w:textAlignment w:val="center"/>
              <w:rPr>
                <w:rFonts w:hint="default" w:ascii="宋体" w:hAnsi="宋体" w:eastAsia="宋体" w:cs="宋体"/>
                <w:b/>
                <w:bCs/>
                <w:i w:val="0"/>
                <w:iCs w:val="0"/>
                <w:color w:val="000000"/>
                <w:kern w:val="0"/>
                <w:sz w:val="18"/>
                <w:szCs w:val="18"/>
                <w:u w:val="none"/>
                <w:lang w:val="en-US" w:eastAsia="zh-CN" w:bidi="ar"/>
              </w:rPr>
            </w:pPr>
            <w:r>
              <w:rPr>
                <w:rFonts w:hint="eastAsia" w:ascii="宋体" w:hAnsi="宋体" w:eastAsia="宋体" w:cs="宋体"/>
                <w:b/>
                <w:bCs/>
                <w:i w:val="0"/>
                <w:iCs w:val="0"/>
                <w:color w:val="000000"/>
                <w:kern w:val="0"/>
                <w:sz w:val="18"/>
                <w:szCs w:val="18"/>
                <w:u w:val="none"/>
                <w:lang w:val="en-US" w:eastAsia="zh-CN" w:bidi="ar"/>
              </w:rPr>
              <w:t>环保袋发放明细</w:t>
            </w:r>
          </w:p>
        </w:tc>
      </w:tr>
      <w:tr w14:paraId="3D06C6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9" w:hRule="atLeast"/>
        </w:trPr>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DFBE64">
            <w:pPr>
              <w:keepNext w:val="0"/>
              <w:keepLines w:val="0"/>
              <w:widowControl/>
              <w:suppressLineNumbers w:val="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序号</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301D1">
            <w:pPr>
              <w:keepNext w:val="0"/>
              <w:keepLines w:val="0"/>
              <w:widowControl/>
              <w:suppressLineNumbers w:val="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单位</w:t>
            </w:r>
          </w:p>
        </w:tc>
        <w:tc>
          <w:tcPr>
            <w:tcW w:w="23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666AF">
            <w:pPr>
              <w:keepNext w:val="0"/>
              <w:keepLines w:val="0"/>
              <w:widowControl/>
              <w:suppressLineNumbers w:val="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联系人</w:t>
            </w:r>
          </w:p>
        </w:tc>
        <w:tc>
          <w:tcPr>
            <w:tcW w:w="24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6C1F7">
            <w:pPr>
              <w:keepNext w:val="0"/>
              <w:keepLines w:val="0"/>
              <w:widowControl/>
              <w:suppressLineNumbers w:val="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数量</w:t>
            </w:r>
          </w:p>
        </w:tc>
      </w:tr>
      <w:tr w14:paraId="22113B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2AA7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10657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西藏自治区旅游发展厅</w:t>
            </w:r>
          </w:p>
        </w:tc>
        <w:tc>
          <w:tcPr>
            <w:tcW w:w="23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0E3F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加措</w:t>
            </w:r>
          </w:p>
        </w:tc>
        <w:tc>
          <w:tcPr>
            <w:tcW w:w="24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435F1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20000</w:t>
            </w:r>
          </w:p>
        </w:tc>
      </w:tr>
      <w:tr w14:paraId="18DD3F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DFD35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98687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拉萨市旅发局</w:t>
            </w:r>
          </w:p>
        </w:tc>
        <w:tc>
          <w:tcPr>
            <w:tcW w:w="23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7DEC6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阿旺</w:t>
            </w:r>
          </w:p>
        </w:tc>
        <w:tc>
          <w:tcPr>
            <w:tcW w:w="24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0F556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30000</w:t>
            </w:r>
          </w:p>
        </w:tc>
      </w:tr>
      <w:tr w14:paraId="2F6654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CF3C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5B74C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山南市旅发局</w:t>
            </w:r>
          </w:p>
        </w:tc>
        <w:tc>
          <w:tcPr>
            <w:tcW w:w="23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B1C7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巴桑</w:t>
            </w:r>
          </w:p>
        </w:tc>
        <w:tc>
          <w:tcPr>
            <w:tcW w:w="24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8437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30000</w:t>
            </w:r>
          </w:p>
        </w:tc>
      </w:tr>
      <w:tr w14:paraId="096238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8574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418C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日喀则市旅发局</w:t>
            </w:r>
          </w:p>
        </w:tc>
        <w:tc>
          <w:tcPr>
            <w:tcW w:w="23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5ADA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索朗德吉</w:t>
            </w:r>
          </w:p>
        </w:tc>
        <w:tc>
          <w:tcPr>
            <w:tcW w:w="24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1808F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30000</w:t>
            </w:r>
          </w:p>
        </w:tc>
      </w:tr>
      <w:tr w14:paraId="4A1B6C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68762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53E60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林芝市旅发局</w:t>
            </w:r>
          </w:p>
        </w:tc>
        <w:tc>
          <w:tcPr>
            <w:tcW w:w="23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BEBBE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梅朵</w:t>
            </w:r>
          </w:p>
        </w:tc>
        <w:tc>
          <w:tcPr>
            <w:tcW w:w="24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EEE8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20000</w:t>
            </w:r>
          </w:p>
        </w:tc>
      </w:tr>
      <w:tr w14:paraId="6F118D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B8A40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4464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昌都市旅发局</w:t>
            </w:r>
          </w:p>
        </w:tc>
        <w:tc>
          <w:tcPr>
            <w:tcW w:w="23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9A01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杜茂祥</w:t>
            </w:r>
          </w:p>
        </w:tc>
        <w:tc>
          <w:tcPr>
            <w:tcW w:w="24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9EC4E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10000</w:t>
            </w:r>
          </w:p>
        </w:tc>
      </w:tr>
      <w:tr w14:paraId="1DD274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721B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D87E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阿里地区旅发局</w:t>
            </w:r>
          </w:p>
        </w:tc>
        <w:tc>
          <w:tcPr>
            <w:tcW w:w="23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DFF5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丹增卓嘎</w:t>
            </w:r>
          </w:p>
        </w:tc>
        <w:tc>
          <w:tcPr>
            <w:tcW w:w="24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88B55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10000</w:t>
            </w:r>
          </w:p>
        </w:tc>
      </w:tr>
      <w:tr w14:paraId="26AA6F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897EF8">
            <w:pPr>
              <w:keepNext w:val="0"/>
              <w:keepLines w:val="0"/>
              <w:widowControl/>
              <w:suppressLineNumbers w:val="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合计</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868FE">
            <w:pPr>
              <w:jc w:val="center"/>
              <w:rPr>
                <w:rFonts w:hint="eastAsia" w:ascii="宋体" w:hAnsi="宋体" w:eastAsia="宋体" w:cs="宋体"/>
                <w:i w:val="0"/>
                <w:iCs w:val="0"/>
                <w:color w:val="000000"/>
                <w:sz w:val="18"/>
                <w:szCs w:val="18"/>
                <w:u w:val="none"/>
              </w:rPr>
            </w:pPr>
          </w:p>
        </w:tc>
        <w:tc>
          <w:tcPr>
            <w:tcW w:w="23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52D004">
            <w:pPr>
              <w:jc w:val="center"/>
              <w:rPr>
                <w:rFonts w:hint="eastAsia" w:ascii="宋体" w:hAnsi="宋体" w:eastAsia="宋体" w:cs="宋体"/>
                <w:i w:val="0"/>
                <w:iCs w:val="0"/>
                <w:color w:val="000000"/>
                <w:sz w:val="18"/>
                <w:szCs w:val="18"/>
                <w:u w:val="none"/>
              </w:rPr>
            </w:pPr>
          </w:p>
        </w:tc>
        <w:tc>
          <w:tcPr>
            <w:tcW w:w="24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36803">
            <w:pPr>
              <w:keepNext w:val="0"/>
              <w:keepLines w:val="0"/>
              <w:widowControl/>
              <w:suppressLineNumbers w:val="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15万</w:t>
            </w:r>
          </w:p>
        </w:tc>
      </w:tr>
      <w:tr w14:paraId="2D4B7A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8916"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2D48A4">
            <w:pPr>
              <w:keepNext w:val="0"/>
              <w:keepLines w:val="0"/>
              <w:widowControl/>
              <w:suppressLineNumbers w:val="0"/>
              <w:jc w:val="center"/>
              <w:textAlignment w:val="center"/>
              <w:rPr>
                <w:rFonts w:hint="default" w:ascii="宋体" w:hAnsi="宋体" w:eastAsia="宋体" w:cs="宋体"/>
                <w:b/>
                <w:bCs/>
                <w:i w:val="0"/>
                <w:iCs w:val="0"/>
                <w:color w:val="000000"/>
                <w:kern w:val="0"/>
                <w:sz w:val="18"/>
                <w:szCs w:val="18"/>
                <w:u w:val="none"/>
                <w:lang w:val="en-US" w:eastAsia="zh-CN" w:bidi="ar"/>
              </w:rPr>
            </w:pPr>
            <w:r>
              <w:rPr>
                <w:rFonts w:hint="eastAsia" w:ascii="宋体" w:hAnsi="宋体" w:eastAsia="宋体" w:cs="宋体"/>
                <w:b/>
                <w:bCs/>
                <w:i w:val="0"/>
                <w:iCs w:val="0"/>
                <w:color w:val="000000"/>
                <w:kern w:val="0"/>
                <w:sz w:val="18"/>
                <w:szCs w:val="18"/>
                <w:u w:val="none"/>
                <w:lang w:val="en-US" w:eastAsia="zh-CN" w:bidi="ar"/>
              </w:rPr>
              <w:t>遮阳帽发放明细</w:t>
            </w:r>
          </w:p>
        </w:tc>
      </w:tr>
      <w:tr w14:paraId="30010B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E6D42A">
            <w:pPr>
              <w:keepNext w:val="0"/>
              <w:keepLines w:val="0"/>
              <w:widowControl/>
              <w:suppressLineNumbers w:val="0"/>
              <w:jc w:val="center"/>
              <w:textAlignment w:val="center"/>
              <w:rPr>
                <w:rFonts w:hint="default" w:ascii="宋体" w:hAnsi="宋体" w:eastAsia="宋体" w:cs="宋体"/>
                <w:b/>
                <w:bCs/>
                <w:i w:val="0"/>
                <w:iCs w:val="0"/>
                <w:color w:val="000000"/>
                <w:kern w:val="0"/>
                <w:sz w:val="18"/>
                <w:szCs w:val="18"/>
                <w:u w:val="none"/>
                <w:lang w:val="en-US" w:eastAsia="zh-CN" w:bidi="ar"/>
              </w:rPr>
            </w:pPr>
            <w:r>
              <w:rPr>
                <w:rFonts w:hint="eastAsia" w:ascii="宋体" w:hAnsi="宋体" w:eastAsia="宋体" w:cs="宋体"/>
                <w:b/>
                <w:bCs/>
                <w:i w:val="0"/>
                <w:iCs w:val="0"/>
                <w:color w:val="000000"/>
                <w:kern w:val="0"/>
                <w:sz w:val="18"/>
                <w:szCs w:val="18"/>
                <w:u w:val="none"/>
                <w:lang w:val="en-US" w:eastAsia="zh-CN" w:bidi="ar"/>
              </w:rPr>
              <w:t>1</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B4B057">
            <w:pPr>
              <w:keepNext w:val="0"/>
              <w:keepLines w:val="0"/>
              <w:widowControl/>
              <w:suppressLineNumbers w:val="0"/>
              <w:jc w:val="center"/>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西藏自治区旅游发展厅</w:t>
            </w:r>
          </w:p>
        </w:tc>
        <w:tc>
          <w:tcPr>
            <w:tcW w:w="23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9F570B">
            <w:pPr>
              <w:keepNext w:val="0"/>
              <w:keepLines w:val="0"/>
              <w:widowControl/>
              <w:suppressLineNumbers w:val="0"/>
              <w:jc w:val="center"/>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阿旺次仁</w:t>
            </w:r>
          </w:p>
        </w:tc>
        <w:tc>
          <w:tcPr>
            <w:tcW w:w="24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33563">
            <w:pPr>
              <w:keepNext w:val="0"/>
              <w:keepLines w:val="0"/>
              <w:widowControl/>
              <w:suppressLineNumbers w:val="0"/>
              <w:jc w:val="center"/>
              <w:textAlignment w:val="center"/>
              <w:rPr>
                <w:rFonts w:hint="default" w:ascii="宋体" w:hAnsi="宋体" w:eastAsia="宋体" w:cs="宋体"/>
                <w:i w:val="0"/>
                <w:iCs w:val="0"/>
                <w:color w:val="000000"/>
                <w:kern w:val="2"/>
                <w:sz w:val="18"/>
                <w:szCs w:val="18"/>
                <w:u w:val="none"/>
                <w:lang w:val="en-US" w:eastAsia="zh-CN" w:bidi="ar-SA"/>
              </w:rPr>
            </w:pPr>
            <w:r>
              <w:rPr>
                <w:rFonts w:hint="eastAsia" w:ascii="宋体" w:hAnsi="宋体" w:eastAsia="宋体" w:cs="宋体"/>
                <w:b/>
                <w:bCs/>
                <w:i w:val="0"/>
                <w:iCs w:val="0"/>
                <w:color w:val="000000"/>
                <w:kern w:val="0"/>
                <w:sz w:val="18"/>
                <w:szCs w:val="18"/>
                <w:u w:val="none"/>
                <w:lang w:val="en-US" w:eastAsia="zh-CN" w:bidi="ar"/>
              </w:rPr>
              <w:t>500</w:t>
            </w:r>
          </w:p>
        </w:tc>
      </w:tr>
      <w:tr w14:paraId="23DF81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8916"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A958B">
            <w:pPr>
              <w:keepNext w:val="0"/>
              <w:keepLines w:val="0"/>
              <w:widowControl/>
              <w:suppressLineNumbers w:val="0"/>
              <w:jc w:val="center"/>
              <w:textAlignment w:val="center"/>
              <w:rPr>
                <w:rFonts w:hint="default" w:ascii="宋体" w:hAnsi="宋体" w:eastAsia="宋体" w:cs="宋体"/>
                <w:i w:val="0"/>
                <w:iCs w:val="0"/>
                <w:color w:val="000000"/>
                <w:kern w:val="0"/>
                <w:sz w:val="18"/>
                <w:szCs w:val="18"/>
                <w:u w:val="none"/>
                <w:lang w:val="en-US" w:eastAsia="zh-CN" w:bidi="ar"/>
              </w:rPr>
            </w:pPr>
            <w:r>
              <w:rPr>
                <w:rFonts w:hint="eastAsia" w:ascii="宋体" w:hAnsi="宋体" w:eastAsia="宋体" w:cs="宋体"/>
                <w:b/>
                <w:bCs/>
                <w:i w:val="0"/>
                <w:iCs w:val="0"/>
                <w:color w:val="000000"/>
                <w:kern w:val="0"/>
                <w:sz w:val="18"/>
                <w:szCs w:val="18"/>
                <w:u w:val="none"/>
                <w:lang w:val="en-US" w:eastAsia="zh-CN" w:bidi="ar"/>
              </w:rPr>
              <w:t>文明旅游宣传海报发放明细</w:t>
            </w:r>
          </w:p>
        </w:tc>
      </w:tr>
      <w:tr w14:paraId="06BE09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0742E">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1</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87FA7">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西藏自治区旅游发展厅</w:t>
            </w:r>
          </w:p>
        </w:tc>
        <w:tc>
          <w:tcPr>
            <w:tcW w:w="23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B8A139">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加措</w:t>
            </w:r>
          </w:p>
        </w:tc>
        <w:tc>
          <w:tcPr>
            <w:tcW w:w="24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04461">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1000</w:t>
            </w:r>
          </w:p>
        </w:tc>
      </w:tr>
      <w:tr w14:paraId="714CCA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25EA42">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2</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02BB1C">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拉萨市旅发局</w:t>
            </w:r>
          </w:p>
        </w:tc>
        <w:tc>
          <w:tcPr>
            <w:tcW w:w="23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ACE34">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阿旺</w:t>
            </w:r>
          </w:p>
        </w:tc>
        <w:tc>
          <w:tcPr>
            <w:tcW w:w="24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4DB3C">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2000</w:t>
            </w:r>
          </w:p>
        </w:tc>
      </w:tr>
      <w:tr w14:paraId="77E3E5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79B70">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3</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AEF5F">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山南市旅发局</w:t>
            </w:r>
          </w:p>
        </w:tc>
        <w:tc>
          <w:tcPr>
            <w:tcW w:w="23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EC3CE">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巴桑</w:t>
            </w:r>
          </w:p>
        </w:tc>
        <w:tc>
          <w:tcPr>
            <w:tcW w:w="24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BBFE5">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2000</w:t>
            </w:r>
          </w:p>
        </w:tc>
      </w:tr>
      <w:tr w14:paraId="48C8DAE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7FB8C">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4</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5A9DC">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日喀则市旅发局</w:t>
            </w:r>
          </w:p>
        </w:tc>
        <w:tc>
          <w:tcPr>
            <w:tcW w:w="23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8FA18">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索朗德吉</w:t>
            </w:r>
          </w:p>
        </w:tc>
        <w:tc>
          <w:tcPr>
            <w:tcW w:w="24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F7AB58">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2000</w:t>
            </w:r>
          </w:p>
        </w:tc>
      </w:tr>
      <w:tr w14:paraId="3104A1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B9EE6">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5</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E463D">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林芝市旅发局</w:t>
            </w:r>
          </w:p>
        </w:tc>
        <w:tc>
          <w:tcPr>
            <w:tcW w:w="23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14349C">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梅朵</w:t>
            </w:r>
          </w:p>
        </w:tc>
        <w:tc>
          <w:tcPr>
            <w:tcW w:w="24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0DBF5">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1000</w:t>
            </w:r>
          </w:p>
        </w:tc>
      </w:tr>
      <w:tr w14:paraId="06CC9D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961E25">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6</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34B984">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昌都市旅发局</w:t>
            </w:r>
          </w:p>
        </w:tc>
        <w:tc>
          <w:tcPr>
            <w:tcW w:w="23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B08AE">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杜茂祥</w:t>
            </w:r>
          </w:p>
        </w:tc>
        <w:tc>
          <w:tcPr>
            <w:tcW w:w="24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11EF5">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1000</w:t>
            </w:r>
          </w:p>
        </w:tc>
      </w:tr>
      <w:tr w14:paraId="1D14C8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F06CB2">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7</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2421F">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阿里地区旅发局</w:t>
            </w:r>
          </w:p>
        </w:tc>
        <w:tc>
          <w:tcPr>
            <w:tcW w:w="23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EC0665">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丹增卓嘎</w:t>
            </w:r>
          </w:p>
        </w:tc>
        <w:tc>
          <w:tcPr>
            <w:tcW w:w="24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120C55">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1000</w:t>
            </w:r>
          </w:p>
        </w:tc>
      </w:tr>
      <w:tr w14:paraId="5AAAB6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9" w:hRule="atLeast"/>
        </w:trPr>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D9199F">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合计</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957E60">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p>
        </w:tc>
        <w:tc>
          <w:tcPr>
            <w:tcW w:w="23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D3E1D3">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p>
        </w:tc>
        <w:tc>
          <w:tcPr>
            <w:tcW w:w="24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D02687">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b/>
                <w:bCs/>
                <w:i w:val="0"/>
                <w:iCs w:val="0"/>
                <w:color w:val="000000"/>
                <w:kern w:val="0"/>
                <w:sz w:val="18"/>
                <w:szCs w:val="18"/>
                <w:u w:val="none"/>
                <w:lang w:val="en-US" w:eastAsia="zh-CN" w:bidi="ar"/>
              </w:rPr>
              <w:t>1万</w:t>
            </w:r>
          </w:p>
        </w:tc>
      </w:tr>
    </w:tbl>
    <w:p w14:paraId="2D594103">
      <w:pPr>
        <w:pStyle w:val="2"/>
        <w:rPr>
          <w:rFonts w:hint="eastAsia"/>
          <w:lang w:val="en-US" w:eastAsia="zh-CN"/>
        </w:rPr>
      </w:pPr>
      <w:r>
        <w:rPr>
          <w:rFonts w:hint="eastAsia" w:eastAsiaTheme="minorEastAsia"/>
          <w:lang w:val="en-US" w:eastAsia="zh-CN"/>
        </w:rPr>
        <w:drawing>
          <wp:inline distT="0" distB="0" distL="114300" distR="114300">
            <wp:extent cx="1191260" cy="1617980"/>
            <wp:effectExtent l="0" t="0" r="8890" b="1270"/>
            <wp:docPr id="13" name="图片 13" descr="fe09828a3310d2374ad679090d5f4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e09828a3310d2374ad679090d5f4aa"/>
                    <pic:cNvPicPr>
                      <a:picLocks noChangeAspect="1"/>
                    </pic:cNvPicPr>
                  </pic:nvPicPr>
                  <pic:blipFill>
                    <a:blip r:embed="rId5"/>
                    <a:stretch>
                      <a:fillRect/>
                    </a:stretch>
                  </pic:blipFill>
                  <pic:spPr>
                    <a:xfrm>
                      <a:off x="0" y="0"/>
                      <a:ext cx="1191260" cy="1617980"/>
                    </a:xfrm>
                    <a:prstGeom prst="rect">
                      <a:avLst/>
                    </a:prstGeom>
                  </pic:spPr>
                </pic:pic>
              </a:graphicData>
            </a:graphic>
          </wp:inline>
        </w:drawing>
      </w:r>
      <w:r>
        <w:drawing>
          <wp:inline distT="0" distB="0" distL="114300" distR="114300">
            <wp:extent cx="2275840" cy="1494155"/>
            <wp:effectExtent l="0" t="0" r="10160" b="10795"/>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6"/>
                    <a:stretch>
                      <a:fillRect/>
                    </a:stretch>
                  </pic:blipFill>
                  <pic:spPr>
                    <a:xfrm>
                      <a:off x="0" y="0"/>
                      <a:ext cx="2275840" cy="1494155"/>
                    </a:xfrm>
                    <a:prstGeom prst="rect">
                      <a:avLst/>
                    </a:prstGeom>
                    <a:noFill/>
                    <a:ln>
                      <a:noFill/>
                    </a:ln>
                  </pic:spPr>
                </pic:pic>
              </a:graphicData>
            </a:graphic>
          </wp:inline>
        </w:drawing>
      </w:r>
      <w:r>
        <w:drawing>
          <wp:inline distT="0" distB="0" distL="114300" distR="114300">
            <wp:extent cx="2132330" cy="1419225"/>
            <wp:effectExtent l="0" t="0" r="1270" b="9525"/>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7"/>
                    <a:stretch>
                      <a:fillRect/>
                    </a:stretch>
                  </pic:blipFill>
                  <pic:spPr>
                    <a:xfrm>
                      <a:off x="0" y="0"/>
                      <a:ext cx="2132330" cy="1419225"/>
                    </a:xfrm>
                    <a:prstGeom prst="rect">
                      <a:avLst/>
                    </a:prstGeom>
                    <a:noFill/>
                    <a:ln>
                      <a:noFill/>
                    </a:ln>
                  </pic:spPr>
                </pic:pic>
              </a:graphicData>
            </a:graphic>
          </wp:inline>
        </w:drawing>
      </w:r>
    </w:p>
    <w:p w14:paraId="68335F9C">
      <w:pPr>
        <w:keepNext w:val="0"/>
        <w:keepLines w:val="0"/>
        <w:pageBreakBefore w:val="0"/>
        <w:widowControl w:val="0"/>
        <w:kinsoku/>
        <w:wordWrap/>
        <w:overflowPunct/>
        <w:topLinePunct w:val="0"/>
        <w:autoSpaceDE/>
        <w:autoSpaceDN/>
        <w:bidi w:val="0"/>
        <w:adjustRightInd/>
        <w:snapToGrid w:val="0"/>
        <w:textAlignment w:val="auto"/>
        <w:rPr>
          <w:rFonts w:hint="eastAsia" w:asciiTheme="majorEastAsia" w:hAnsiTheme="majorEastAsia" w:eastAsiaTheme="majorEastAsia" w:cstheme="minorBidi"/>
          <w:b/>
          <w:bCs/>
          <w:kern w:val="2"/>
          <w:sz w:val="21"/>
          <w:szCs w:val="21"/>
          <w:lang w:val="en-US" w:eastAsia="zh-CN" w:bidi="ar-SA"/>
        </w:rPr>
      </w:pPr>
    </w:p>
    <w:p w14:paraId="5D4B8A21">
      <w:pPr>
        <w:keepNext w:val="0"/>
        <w:keepLines w:val="0"/>
        <w:pageBreakBefore w:val="0"/>
        <w:widowControl w:val="0"/>
        <w:kinsoku/>
        <w:wordWrap/>
        <w:overflowPunct/>
        <w:topLinePunct w:val="0"/>
        <w:autoSpaceDE/>
        <w:autoSpaceDN/>
        <w:bidi w:val="0"/>
        <w:adjustRightInd/>
        <w:snapToGrid w:val="0"/>
        <w:textAlignment w:val="auto"/>
        <w:rPr>
          <w:rFonts w:hint="eastAsia" w:asciiTheme="majorEastAsia" w:hAnsiTheme="majorEastAsia" w:eastAsiaTheme="majorEastAsia" w:cstheme="minorBidi"/>
          <w:b/>
          <w:bCs/>
          <w:kern w:val="2"/>
          <w:sz w:val="21"/>
          <w:szCs w:val="21"/>
          <w:lang w:val="en-US" w:eastAsia="zh-CN" w:bidi="ar-SA"/>
        </w:rPr>
      </w:pPr>
    </w:p>
    <w:p w14:paraId="3D650C15">
      <w:pPr>
        <w:keepNext w:val="0"/>
        <w:keepLines w:val="0"/>
        <w:pageBreakBefore w:val="0"/>
        <w:widowControl w:val="0"/>
        <w:kinsoku/>
        <w:wordWrap/>
        <w:overflowPunct/>
        <w:topLinePunct w:val="0"/>
        <w:autoSpaceDE/>
        <w:autoSpaceDN/>
        <w:bidi w:val="0"/>
        <w:adjustRightInd/>
        <w:snapToGrid w:val="0"/>
        <w:textAlignment w:val="auto"/>
        <w:rPr>
          <w:rFonts w:hint="eastAsia" w:asciiTheme="majorEastAsia" w:hAnsiTheme="majorEastAsia" w:eastAsiaTheme="majorEastAsia" w:cstheme="minorBidi"/>
          <w:b/>
          <w:bCs/>
          <w:kern w:val="2"/>
          <w:sz w:val="21"/>
          <w:szCs w:val="21"/>
          <w:lang w:val="en-US" w:eastAsia="zh-CN" w:bidi="ar-SA"/>
        </w:rPr>
      </w:pPr>
    </w:p>
    <w:p w14:paraId="46870A5E">
      <w:pPr>
        <w:keepNext w:val="0"/>
        <w:keepLines w:val="0"/>
        <w:pageBreakBefore w:val="0"/>
        <w:widowControl w:val="0"/>
        <w:kinsoku/>
        <w:wordWrap/>
        <w:overflowPunct/>
        <w:topLinePunct w:val="0"/>
        <w:autoSpaceDE/>
        <w:autoSpaceDN/>
        <w:bidi w:val="0"/>
        <w:adjustRightInd/>
        <w:snapToGrid w:val="0"/>
        <w:textAlignment w:val="auto"/>
        <w:rPr>
          <w:rFonts w:hint="eastAsia" w:asciiTheme="majorEastAsia" w:hAnsiTheme="majorEastAsia" w:eastAsiaTheme="majorEastAsia" w:cstheme="minorBidi"/>
          <w:b/>
          <w:bCs/>
          <w:kern w:val="2"/>
          <w:sz w:val="21"/>
          <w:szCs w:val="21"/>
          <w:lang w:val="en-US" w:eastAsia="zh-CN" w:bidi="ar-SA"/>
        </w:rPr>
      </w:pPr>
    </w:p>
    <w:p w14:paraId="73DD5A0B">
      <w:pPr>
        <w:keepNext w:val="0"/>
        <w:keepLines w:val="0"/>
        <w:pageBreakBefore w:val="0"/>
        <w:widowControl w:val="0"/>
        <w:kinsoku/>
        <w:wordWrap/>
        <w:overflowPunct/>
        <w:topLinePunct w:val="0"/>
        <w:autoSpaceDE/>
        <w:autoSpaceDN/>
        <w:bidi w:val="0"/>
        <w:adjustRightInd/>
        <w:snapToGrid w:val="0"/>
        <w:textAlignment w:val="auto"/>
        <w:rPr>
          <w:rFonts w:hint="eastAsia" w:asciiTheme="majorEastAsia" w:hAnsiTheme="majorEastAsia" w:eastAsiaTheme="majorEastAsia" w:cstheme="minorBidi"/>
          <w:b/>
          <w:bCs/>
          <w:kern w:val="2"/>
          <w:sz w:val="21"/>
          <w:szCs w:val="21"/>
          <w:lang w:val="en-US" w:eastAsia="zh-CN" w:bidi="ar-SA"/>
        </w:rPr>
      </w:pPr>
    </w:p>
    <w:p w14:paraId="0B5E1D26">
      <w:pPr>
        <w:keepNext w:val="0"/>
        <w:keepLines w:val="0"/>
        <w:pageBreakBefore w:val="0"/>
        <w:widowControl w:val="0"/>
        <w:kinsoku/>
        <w:wordWrap/>
        <w:overflowPunct/>
        <w:topLinePunct w:val="0"/>
        <w:autoSpaceDE/>
        <w:autoSpaceDN/>
        <w:bidi w:val="0"/>
        <w:adjustRightInd/>
        <w:snapToGrid w:val="0"/>
        <w:textAlignment w:val="auto"/>
        <w:rPr>
          <w:rFonts w:hint="eastAsia" w:asciiTheme="majorEastAsia" w:hAnsiTheme="majorEastAsia" w:eastAsiaTheme="majorEastAsia" w:cstheme="minorBidi"/>
          <w:b/>
          <w:bCs/>
          <w:kern w:val="2"/>
          <w:sz w:val="21"/>
          <w:szCs w:val="21"/>
          <w:lang w:val="en-US" w:eastAsia="zh-CN" w:bidi="ar-SA"/>
        </w:rPr>
      </w:pPr>
    </w:p>
    <w:p w14:paraId="6989A705">
      <w:pPr>
        <w:keepNext w:val="0"/>
        <w:keepLines w:val="0"/>
        <w:pageBreakBefore w:val="0"/>
        <w:widowControl w:val="0"/>
        <w:kinsoku/>
        <w:wordWrap/>
        <w:overflowPunct/>
        <w:topLinePunct w:val="0"/>
        <w:autoSpaceDE/>
        <w:autoSpaceDN/>
        <w:bidi w:val="0"/>
        <w:adjustRightInd/>
        <w:snapToGrid w:val="0"/>
        <w:textAlignment w:val="auto"/>
        <w:rPr>
          <w:rFonts w:hint="eastAsia" w:asciiTheme="majorEastAsia" w:hAnsiTheme="majorEastAsia" w:eastAsiaTheme="majorEastAsia" w:cstheme="minorBidi"/>
          <w:b/>
          <w:bCs/>
          <w:kern w:val="2"/>
          <w:sz w:val="21"/>
          <w:szCs w:val="21"/>
          <w:lang w:val="en-US" w:eastAsia="zh-CN" w:bidi="ar-SA"/>
        </w:rPr>
      </w:pPr>
    </w:p>
    <w:p w14:paraId="50BB18CE">
      <w:pPr>
        <w:keepNext w:val="0"/>
        <w:keepLines w:val="0"/>
        <w:pageBreakBefore w:val="0"/>
        <w:widowControl w:val="0"/>
        <w:kinsoku/>
        <w:wordWrap/>
        <w:overflowPunct/>
        <w:topLinePunct w:val="0"/>
        <w:autoSpaceDE/>
        <w:autoSpaceDN/>
        <w:bidi w:val="0"/>
        <w:adjustRightInd/>
        <w:snapToGrid w:val="0"/>
        <w:textAlignment w:val="auto"/>
        <w:rPr>
          <w:rFonts w:hint="eastAsia" w:asciiTheme="majorEastAsia" w:hAnsiTheme="majorEastAsia" w:eastAsiaTheme="majorEastAsia" w:cstheme="minorBidi"/>
          <w:b/>
          <w:bCs/>
          <w:kern w:val="2"/>
          <w:sz w:val="21"/>
          <w:szCs w:val="21"/>
          <w:lang w:val="en-US" w:eastAsia="zh-CN" w:bidi="ar-SA"/>
        </w:rPr>
      </w:pPr>
    </w:p>
    <w:p w14:paraId="4EF5B8E2">
      <w:pPr>
        <w:keepNext w:val="0"/>
        <w:keepLines w:val="0"/>
        <w:pageBreakBefore w:val="0"/>
        <w:widowControl w:val="0"/>
        <w:kinsoku/>
        <w:wordWrap/>
        <w:overflowPunct/>
        <w:topLinePunct w:val="0"/>
        <w:autoSpaceDE/>
        <w:autoSpaceDN/>
        <w:bidi w:val="0"/>
        <w:adjustRightInd/>
        <w:snapToGrid w:val="0"/>
        <w:textAlignment w:val="auto"/>
        <w:rPr>
          <w:rFonts w:hint="eastAsia" w:asciiTheme="majorEastAsia" w:hAnsiTheme="majorEastAsia" w:eastAsiaTheme="majorEastAsia" w:cstheme="minorBidi"/>
          <w:b/>
          <w:bCs/>
          <w:kern w:val="2"/>
          <w:sz w:val="21"/>
          <w:szCs w:val="21"/>
          <w:lang w:val="en-US" w:eastAsia="zh-CN" w:bidi="ar-SA"/>
        </w:rPr>
      </w:pPr>
    </w:p>
    <w:p w14:paraId="6D375D4C">
      <w:pPr>
        <w:keepNext w:val="0"/>
        <w:keepLines w:val="0"/>
        <w:pageBreakBefore w:val="0"/>
        <w:widowControl w:val="0"/>
        <w:kinsoku/>
        <w:wordWrap/>
        <w:overflowPunct/>
        <w:topLinePunct w:val="0"/>
        <w:autoSpaceDE/>
        <w:autoSpaceDN/>
        <w:bidi w:val="0"/>
        <w:adjustRightInd/>
        <w:snapToGrid/>
        <w:textAlignment w:val="auto"/>
        <w:rPr>
          <w:rFonts w:hint="eastAsia" w:asciiTheme="majorEastAsia" w:hAnsiTheme="majorEastAsia" w:eastAsiaTheme="majorEastAsia" w:cstheme="minorBidi"/>
          <w:b/>
          <w:bCs/>
          <w:kern w:val="2"/>
          <w:sz w:val="21"/>
          <w:szCs w:val="21"/>
          <w:lang w:val="en-US" w:eastAsia="zh-CN" w:bidi="ar-SA"/>
        </w:rPr>
      </w:pPr>
      <w:r>
        <w:rPr>
          <w:rFonts w:hint="eastAsia" w:asciiTheme="majorEastAsia" w:hAnsiTheme="majorEastAsia" w:eastAsiaTheme="majorEastAsia" w:cstheme="minorBidi"/>
          <w:b/>
          <w:bCs/>
          <w:kern w:val="2"/>
          <w:sz w:val="21"/>
          <w:szCs w:val="21"/>
          <w:lang w:val="en-US" w:eastAsia="zh-CN" w:bidi="ar-SA"/>
        </w:rPr>
        <w:t>2、美丽公约在进藏公路沿线进行文明旅游宣传，倡导游客文明旅游保护环境；</w:t>
      </w:r>
    </w:p>
    <w:p w14:paraId="77C5AC24">
      <w:pPr>
        <w:keepNext w:val="0"/>
        <w:keepLines w:val="0"/>
        <w:pageBreakBefore w:val="0"/>
        <w:widowControl w:val="0"/>
        <w:kinsoku/>
        <w:wordWrap/>
        <w:overflowPunct/>
        <w:topLinePunct w:val="0"/>
        <w:autoSpaceDE/>
        <w:autoSpaceDN/>
        <w:bidi w:val="0"/>
        <w:adjustRightInd/>
        <w:snapToGrid/>
        <w:textAlignment w:val="auto"/>
        <w:rPr>
          <w:rFonts w:hint="default" w:asciiTheme="majorEastAsia" w:hAnsiTheme="majorEastAsia" w:eastAsiaTheme="majorEastAsia" w:cstheme="minorBidi"/>
          <w:kern w:val="2"/>
          <w:sz w:val="21"/>
          <w:szCs w:val="21"/>
          <w:lang w:val="en-US" w:eastAsia="zh-CN" w:bidi="ar-SA"/>
        </w:rPr>
      </w:pPr>
      <w:r>
        <w:rPr>
          <w:rFonts w:hint="eastAsia" w:asciiTheme="majorEastAsia" w:hAnsiTheme="majorEastAsia" w:eastAsiaTheme="majorEastAsia" w:cstheme="minorBidi"/>
          <w:kern w:val="2"/>
          <w:sz w:val="21"/>
          <w:szCs w:val="21"/>
          <w:lang w:val="en-US" w:eastAsia="zh-CN" w:bidi="ar-SA"/>
        </w:rPr>
        <w:t>（1）、美丽公约移动文明驿站珠峰号</w:t>
      </w:r>
    </w:p>
    <w:p w14:paraId="7EB994BC">
      <w:pPr>
        <w:keepNext w:val="0"/>
        <w:keepLines w:val="0"/>
        <w:pageBreakBefore w:val="0"/>
        <w:widowControl w:val="0"/>
        <w:kinsoku/>
        <w:wordWrap/>
        <w:overflowPunct/>
        <w:topLinePunct w:val="0"/>
        <w:autoSpaceDE/>
        <w:autoSpaceDN/>
        <w:bidi w:val="0"/>
        <w:adjustRightInd/>
        <w:snapToGrid/>
        <w:textAlignment w:val="auto"/>
        <w:rPr>
          <w:rFonts w:hint="default" w:asciiTheme="majorEastAsia" w:hAnsiTheme="majorEastAsia" w:eastAsiaTheme="majorEastAsia" w:cstheme="minorBidi"/>
          <w:kern w:val="2"/>
          <w:sz w:val="21"/>
          <w:szCs w:val="21"/>
          <w:lang w:val="en-US" w:eastAsia="zh-CN" w:bidi="ar-SA"/>
        </w:rPr>
      </w:pPr>
      <w:r>
        <w:rPr>
          <w:rFonts w:hint="eastAsia" w:asciiTheme="majorEastAsia" w:hAnsiTheme="majorEastAsia" w:eastAsiaTheme="majorEastAsia" w:cstheme="minorBidi"/>
          <w:kern w:val="2"/>
          <w:sz w:val="21"/>
          <w:szCs w:val="21"/>
          <w:lang w:val="en-US" w:eastAsia="zh-CN" w:bidi="ar-SA"/>
        </w:rPr>
        <w:t>（2）、美丽公约志愿者发放蓝丝带8万条</w:t>
      </w:r>
    </w:p>
    <w:p w14:paraId="44B239B0">
      <w:pPr>
        <w:keepNext w:val="0"/>
        <w:keepLines w:val="0"/>
        <w:pageBreakBefore w:val="0"/>
        <w:widowControl w:val="0"/>
        <w:kinsoku/>
        <w:wordWrap/>
        <w:overflowPunct/>
        <w:topLinePunct w:val="0"/>
        <w:autoSpaceDE/>
        <w:autoSpaceDN/>
        <w:bidi w:val="0"/>
        <w:adjustRightInd/>
        <w:snapToGrid/>
        <w:textAlignment w:val="auto"/>
        <w:rPr>
          <w:rFonts w:hint="default" w:asciiTheme="majorEastAsia" w:hAnsiTheme="majorEastAsia" w:eastAsiaTheme="majorEastAsia" w:cstheme="minorBidi"/>
          <w:kern w:val="2"/>
          <w:sz w:val="21"/>
          <w:szCs w:val="21"/>
          <w:lang w:val="en-US" w:eastAsia="zh-CN" w:bidi="ar-SA"/>
        </w:rPr>
      </w:pPr>
      <w:r>
        <w:rPr>
          <w:rFonts w:hint="eastAsia" w:asciiTheme="majorEastAsia" w:hAnsiTheme="majorEastAsia" w:eastAsiaTheme="majorEastAsia" w:cstheme="minorBidi"/>
          <w:kern w:val="2"/>
          <w:sz w:val="21"/>
          <w:szCs w:val="21"/>
          <w:lang w:val="en-US" w:eastAsia="zh-CN" w:bidi="ar-SA"/>
        </w:rPr>
        <w:t>（3）、美丽公约志愿者发放环保袋15万个</w:t>
      </w:r>
    </w:p>
    <w:p w14:paraId="428F9FD3">
      <w:pPr>
        <w:keepNext w:val="0"/>
        <w:keepLines w:val="0"/>
        <w:pageBreakBefore w:val="0"/>
        <w:widowControl w:val="0"/>
        <w:kinsoku/>
        <w:wordWrap/>
        <w:overflowPunct/>
        <w:topLinePunct w:val="0"/>
        <w:autoSpaceDE/>
        <w:autoSpaceDN/>
        <w:bidi w:val="0"/>
        <w:adjustRightInd/>
        <w:snapToGrid/>
        <w:textAlignment w:val="auto"/>
        <w:rPr>
          <w:rFonts w:hint="default" w:asciiTheme="majorEastAsia" w:hAnsiTheme="majorEastAsia" w:eastAsiaTheme="majorEastAsia" w:cstheme="minorBidi"/>
          <w:kern w:val="2"/>
          <w:sz w:val="21"/>
          <w:szCs w:val="21"/>
          <w:lang w:val="en-US" w:eastAsia="zh-CN" w:bidi="ar-SA"/>
        </w:rPr>
      </w:pPr>
      <w:r>
        <w:rPr>
          <w:rFonts w:hint="eastAsia" w:asciiTheme="majorEastAsia" w:hAnsiTheme="majorEastAsia" w:eastAsiaTheme="majorEastAsia" w:cstheme="minorBidi"/>
          <w:kern w:val="2"/>
          <w:sz w:val="21"/>
          <w:szCs w:val="21"/>
          <w:lang w:val="en-US" w:eastAsia="zh-CN" w:bidi="ar-SA"/>
        </w:rPr>
        <w:t>（4）、美丽公约志愿者发放文明旅游宣传海报/车贴共计2万张</w:t>
      </w:r>
    </w:p>
    <w:p w14:paraId="766C5204">
      <w:pPr>
        <w:pStyle w:val="2"/>
        <w:keepNext w:val="0"/>
        <w:keepLines w:val="0"/>
        <w:pageBreakBefore w:val="0"/>
        <w:widowControl w:val="0"/>
        <w:kinsoku/>
        <w:wordWrap/>
        <w:overflowPunct/>
        <w:topLinePunct w:val="0"/>
        <w:autoSpaceDE/>
        <w:autoSpaceDN/>
        <w:bidi w:val="0"/>
        <w:adjustRightInd/>
        <w:snapToGrid/>
        <w:textAlignment w:val="auto"/>
        <w:rPr>
          <w:rFonts w:hint="eastAsia" w:asciiTheme="majorEastAsia" w:hAnsiTheme="majorEastAsia" w:eastAsiaTheme="majorEastAsia" w:cstheme="minorBidi"/>
          <w:kern w:val="2"/>
          <w:sz w:val="21"/>
          <w:szCs w:val="21"/>
          <w:lang w:val="en-US" w:eastAsia="zh-CN" w:bidi="ar-SA"/>
        </w:rPr>
      </w:pPr>
      <w:r>
        <w:rPr>
          <w:rFonts w:hint="eastAsia" w:asciiTheme="majorEastAsia" w:hAnsiTheme="majorEastAsia" w:eastAsiaTheme="majorEastAsia" w:cstheme="minorBidi"/>
          <w:kern w:val="2"/>
          <w:sz w:val="21"/>
          <w:szCs w:val="21"/>
          <w:lang w:val="en-US" w:eastAsia="zh-CN" w:bidi="ar-SA"/>
        </w:rPr>
        <w:t>（5）、摄影展物料、志愿者背心、工装、旗帜、编织袋、徽章、遮阳帽等</w:t>
      </w:r>
    </w:p>
    <w:p w14:paraId="3E1614DF">
      <w:pPr>
        <w:pStyle w:val="2"/>
        <w:keepNext w:val="0"/>
        <w:keepLines w:val="0"/>
        <w:pageBreakBefore w:val="0"/>
        <w:widowControl w:val="0"/>
        <w:kinsoku/>
        <w:wordWrap/>
        <w:overflowPunct/>
        <w:topLinePunct w:val="0"/>
        <w:autoSpaceDE/>
        <w:autoSpaceDN/>
        <w:bidi w:val="0"/>
        <w:adjustRightInd/>
        <w:snapToGrid w:val="0"/>
        <w:jc w:val="left"/>
        <w:textAlignment w:val="auto"/>
        <w:rPr>
          <w:rFonts w:hint="eastAsia" w:eastAsiaTheme="minorEastAsia"/>
          <w:lang w:val="en-US" w:eastAsia="zh-CN"/>
        </w:rPr>
      </w:pPr>
      <w:r>
        <w:drawing>
          <wp:inline distT="0" distB="0" distL="114300" distR="114300">
            <wp:extent cx="2748915" cy="1571625"/>
            <wp:effectExtent l="0" t="0" r="13335" b="9525"/>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pic:cNvPicPr>
                      <a:picLocks noChangeAspect="1"/>
                    </pic:cNvPicPr>
                  </pic:nvPicPr>
                  <pic:blipFill>
                    <a:blip r:embed="rId8"/>
                    <a:stretch>
                      <a:fillRect/>
                    </a:stretch>
                  </pic:blipFill>
                  <pic:spPr>
                    <a:xfrm>
                      <a:off x="0" y="0"/>
                      <a:ext cx="2748915" cy="1571625"/>
                    </a:xfrm>
                    <a:prstGeom prst="rect">
                      <a:avLst/>
                    </a:prstGeom>
                    <a:noFill/>
                    <a:ln>
                      <a:noFill/>
                    </a:ln>
                  </pic:spPr>
                </pic:pic>
              </a:graphicData>
            </a:graphic>
          </wp:inline>
        </w:drawing>
      </w:r>
      <w:r>
        <w:rPr>
          <w:rFonts w:hint="eastAsia" w:eastAsiaTheme="minorEastAsia"/>
          <w:lang w:val="en-US" w:eastAsia="zh-CN"/>
        </w:rPr>
        <w:drawing>
          <wp:inline distT="0" distB="0" distL="114300" distR="114300">
            <wp:extent cx="2773680" cy="1560830"/>
            <wp:effectExtent l="0" t="0" r="7620" b="1270"/>
            <wp:docPr id="52" name="图片 52" descr="795666e8ded9bb805be6c6e4baffd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795666e8ded9bb805be6c6e4baffd5e"/>
                    <pic:cNvPicPr>
                      <a:picLocks noChangeAspect="1"/>
                    </pic:cNvPicPr>
                  </pic:nvPicPr>
                  <pic:blipFill>
                    <a:blip r:embed="rId9"/>
                    <a:stretch>
                      <a:fillRect/>
                    </a:stretch>
                  </pic:blipFill>
                  <pic:spPr>
                    <a:xfrm>
                      <a:off x="0" y="0"/>
                      <a:ext cx="2773680" cy="1560830"/>
                    </a:xfrm>
                    <a:prstGeom prst="rect">
                      <a:avLst/>
                    </a:prstGeom>
                  </pic:spPr>
                </pic:pic>
              </a:graphicData>
            </a:graphic>
          </wp:inline>
        </w:drawing>
      </w:r>
      <w:r>
        <w:rPr>
          <w:rFonts w:hint="eastAsia" w:eastAsiaTheme="minorEastAsia"/>
          <w:lang w:val="en-US" w:eastAsia="zh-CN"/>
        </w:rPr>
        <w:drawing>
          <wp:inline distT="0" distB="0" distL="114300" distR="114300">
            <wp:extent cx="2740025" cy="1725930"/>
            <wp:effectExtent l="0" t="0" r="3175" b="7620"/>
            <wp:docPr id="53" name="图片 53" descr="5a5a25f27949c1655e42721334f71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5a5a25f27949c1655e42721334f71b9"/>
                    <pic:cNvPicPr>
                      <a:picLocks noChangeAspect="1"/>
                    </pic:cNvPicPr>
                  </pic:nvPicPr>
                  <pic:blipFill>
                    <a:blip r:embed="rId10"/>
                    <a:stretch>
                      <a:fillRect/>
                    </a:stretch>
                  </pic:blipFill>
                  <pic:spPr>
                    <a:xfrm>
                      <a:off x="0" y="0"/>
                      <a:ext cx="2740025" cy="1725930"/>
                    </a:xfrm>
                    <a:prstGeom prst="rect">
                      <a:avLst/>
                    </a:prstGeom>
                  </pic:spPr>
                </pic:pic>
              </a:graphicData>
            </a:graphic>
          </wp:inline>
        </w:drawing>
      </w:r>
      <w:r>
        <w:rPr>
          <w:rFonts w:hint="eastAsia" w:eastAsiaTheme="minorEastAsia"/>
          <w:lang w:val="en-US" w:eastAsia="zh-CN"/>
        </w:rPr>
        <w:drawing>
          <wp:inline distT="0" distB="0" distL="114300" distR="114300">
            <wp:extent cx="2787015" cy="1858010"/>
            <wp:effectExtent l="0" t="0" r="13335" b="8890"/>
            <wp:docPr id="111" name="图片 111" descr="e1fb574971d85cb31b874ba912eed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e1fb574971d85cb31b874ba912eed3a"/>
                    <pic:cNvPicPr>
                      <a:picLocks noChangeAspect="1"/>
                    </pic:cNvPicPr>
                  </pic:nvPicPr>
                  <pic:blipFill>
                    <a:blip r:embed="rId11"/>
                    <a:stretch>
                      <a:fillRect/>
                    </a:stretch>
                  </pic:blipFill>
                  <pic:spPr>
                    <a:xfrm>
                      <a:off x="0" y="0"/>
                      <a:ext cx="2787015" cy="1858010"/>
                    </a:xfrm>
                    <a:prstGeom prst="rect">
                      <a:avLst/>
                    </a:prstGeom>
                  </pic:spPr>
                </pic:pic>
              </a:graphicData>
            </a:graphic>
          </wp:inline>
        </w:drawing>
      </w:r>
    </w:p>
    <w:p w14:paraId="4A0F728E">
      <w:pPr>
        <w:rPr>
          <w:rFonts w:hint="default"/>
          <w:lang w:val="en-US" w:eastAsia="zh-CN"/>
        </w:rPr>
      </w:pPr>
    </w:p>
    <w:p w14:paraId="2F4184B2">
      <w:pPr>
        <w:pStyle w:val="2"/>
        <w:rPr>
          <w:rFonts w:hint="default"/>
          <w:lang w:val="en-US" w:eastAsia="zh-CN"/>
        </w:rPr>
      </w:pPr>
    </w:p>
    <w:p w14:paraId="2E4FC59F">
      <w:pPr>
        <w:pStyle w:val="2"/>
        <w:keepNext w:val="0"/>
        <w:keepLines w:val="0"/>
        <w:pageBreakBefore w:val="0"/>
        <w:widowControl w:val="0"/>
        <w:numPr>
          <w:ilvl w:val="0"/>
          <w:numId w:val="0"/>
        </w:numPr>
        <w:kinsoku/>
        <w:wordWrap/>
        <w:overflowPunct/>
        <w:topLinePunct w:val="0"/>
        <w:autoSpaceDE/>
        <w:autoSpaceDN/>
        <w:bidi w:val="0"/>
        <w:adjustRightInd/>
        <w:snapToGrid w:val="0"/>
        <w:textAlignment w:val="auto"/>
        <w:rPr>
          <w:rFonts w:hint="eastAsia" w:ascii="宋体" w:hAnsi="宋体" w:eastAsia="宋体" w:cstheme="minorBidi"/>
          <w:b/>
          <w:bCs/>
          <w:kern w:val="2"/>
          <w:sz w:val="28"/>
          <w:szCs w:val="32"/>
          <w:lang w:val="en-US" w:eastAsia="zh-CN" w:bidi="ar-SA"/>
        </w:rPr>
      </w:pPr>
      <w:r>
        <w:rPr>
          <w:rFonts w:hint="eastAsia" w:ascii="宋体" w:hAnsi="宋体" w:eastAsia="宋体" w:cstheme="minorBidi"/>
          <w:b/>
          <w:bCs/>
          <w:kern w:val="2"/>
          <w:sz w:val="28"/>
          <w:szCs w:val="32"/>
          <w:lang w:val="en-US" w:eastAsia="zh-CN" w:bidi="ar-SA"/>
        </w:rPr>
        <w:t>二、文明旅游宣传打卡牌设立的推进工作</w:t>
      </w:r>
    </w:p>
    <w:p w14:paraId="7DB3F66E">
      <w:pPr>
        <w:keepNext w:val="0"/>
        <w:keepLines w:val="0"/>
        <w:pageBreakBefore w:val="0"/>
        <w:widowControl w:val="0"/>
        <w:kinsoku/>
        <w:wordWrap/>
        <w:overflowPunct/>
        <w:topLinePunct w:val="0"/>
        <w:autoSpaceDE/>
        <w:autoSpaceDN/>
        <w:bidi w:val="0"/>
        <w:adjustRightInd/>
        <w:snapToGrid/>
        <w:textAlignment w:val="auto"/>
        <w:rPr>
          <w:rFonts w:hint="eastAsia" w:asciiTheme="majorEastAsia" w:hAnsiTheme="majorEastAsia" w:eastAsiaTheme="majorEastAsia" w:cstheme="minorBidi"/>
          <w:kern w:val="2"/>
          <w:sz w:val="21"/>
          <w:szCs w:val="21"/>
          <w:lang w:val="zh-TW" w:eastAsia="zh-TW" w:bidi="ar-SA"/>
        </w:rPr>
      </w:pPr>
      <w:r>
        <w:rPr>
          <w:rFonts w:hint="eastAsia" w:asciiTheme="majorEastAsia" w:hAnsiTheme="majorEastAsia" w:eastAsiaTheme="majorEastAsia" w:cstheme="minorBidi"/>
          <w:kern w:val="2"/>
          <w:sz w:val="21"/>
          <w:szCs w:val="21"/>
          <w:lang w:val="en-US" w:eastAsia="zh-CN" w:bidi="ar-SA"/>
        </w:rPr>
        <w:t xml:space="preserve">接力宣传擦亮天路公益行动 </w:t>
      </w:r>
    </w:p>
    <w:p w14:paraId="49C2C8DB">
      <w:pPr>
        <w:keepNext w:val="0"/>
        <w:keepLines w:val="0"/>
        <w:pageBreakBefore w:val="0"/>
        <w:widowControl w:val="0"/>
        <w:kinsoku/>
        <w:wordWrap/>
        <w:overflowPunct/>
        <w:topLinePunct w:val="0"/>
        <w:autoSpaceDE/>
        <w:autoSpaceDN/>
        <w:bidi w:val="0"/>
        <w:adjustRightInd/>
        <w:snapToGrid/>
        <w:textAlignment w:val="auto"/>
        <w:rPr>
          <w:rFonts w:hint="eastAsia" w:asciiTheme="majorEastAsia" w:hAnsiTheme="majorEastAsia" w:eastAsiaTheme="majorEastAsia" w:cstheme="minorBidi"/>
          <w:kern w:val="2"/>
          <w:sz w:val="21"/>
          <w:szCs w:val="21"/>
          <w:lang w:val="zh-TW" w:eastAsia="zh-TW" w:bidi="ar-SA"/>
        </w:rPr>
      </w:pPr>
      <w:r>
        <w:rPr>
          <w:rFonts w:hint="eastAsia" w:asciiTheme="majorEastAsia" w:hAnsiTheme="majorEastAsia" w:eastAsiaTheme="majorEastAsia" w:cstheme="minorBidi"/>
          <w:kern w:val="2"/>
          <w:sz w:val="21"/>
          <w:szCs w:val="21"/>
          <w:lang w:val="en-US" w:eastAsia="zh-CN" w:bidi="ar-SA"/>
        </w:rPr>
        <w:t xml:space="preserve">1. 通过美丽公约志愿活动动员进藏游客自发参与擦亮天路公益行动； </w:t>
      </w:r>
    </w:p>
    <w:p w14:paraId="2E20BD51">
      <w:pPr>
        <w:keepNext w:val="0"/>
        <w:keepLines w:val="0"/>
        <w:pageBreakBefore w:val="0"/>
        <w:widowControl w:val="0"/>
        <w:kinsoku/>
        <w:wordWrap/>
        <w:overflowPunct/>
        <w:topLinePunct w:val="0"/>
        <w:autoSpaceDE/>
        <w:autoSpaceDN/>
        <w:bidi w:val="0"/>
        <w:adjustRightInd/>
        <w:snapToGrid/>
        <w:textAlignment w:val="auto"/>
        <w:rPr>
          <w:rFonts w:hint="eastAsia" w:asciiTheme="majorEastAsia" w:hAnsiTheme="majorEastAsia" w:eastAsiaTheme="majorEastAsia" w:cstheme="minorBidi"/>
          <w:kern w:val="2"/>
          <w:sz w:val="21"/>
          <w:szCs w:val="21"/>
          <w:lang w:val="zh-TW" w:eastAsia="zh-TW" w:bidi="ar-SA"/>
        </w:rPr>
      </w:pPr>
      <w:r>
        <w:rPr>
          <w:rFonts w:hint="eastAsia" w:asciiTheme="majorEastAsia" w:hAnsiTheme="majorEastAsia" w:eastAsiaTheme="majorEastAsia" w:cstheme="minorBidi"/>
          <w:kern w:val="2"/>
          <w:sz w:val="21"/>
          <w:szCs w:val="21"/>
          <w:lang w:val="en-US" w:eastAsia="zh-CN" w:bidi="ar-SA"/>
        </w:rPr>
        <w:t xml:space="preserve">2. 美丽公约志愿者引导游客在途径打卡牌位置拍照留念； </w:t>
      </w:r>
    </w:p>
    <w:p w14:paraId="16B3F7C3">
      <w:pPr>
        <w:keepNext w:val="0"/>
        <w:keepLines w:val="0"/>
        <w:pageBreakBefore w:val="0"/>
        <w:widowControl w:val="0"/>
        <w:kinsoku/>
        <w:wordWrap/>
        <w:overflowPunct/>
        <w:topLinePunct w:val="0"/>
        <w:autoSpaceDE/>
        <w:autoSpaceDN/>
        <w:bidi w:val="0"/>
        <w:adjustRightInd/>
        <w:snapToGrid/>
        <w:textAlignment w:val="auto"/>
        <w:rPr>
          <w:rFonts w:hint="eastAsia" w:asciiTheme="majorEastAsia" w:hAnsiTheme="majorEastAsia" w:eastAsiaTheme="majorEastAsia" w:cstheme="minorBidi"/>
          <w:kern w:val="2"/>
          <w:sz w:val="21"/>
          <w:szCs w:val="21"/>
          <w:lang w:val="zh-TW" w:eastAsia="zh-TW" w:bidi="ar-SA"/>
        </w:rPr>
      </w:pPr>
      <w:r>
        <w:rPr>
          <w:rFonts w:hint="eastAsia" w:asciiTheme="majorEastAsia" w:hAnsiTheme="majorEastAsia" w:eastAsiaTheme="majorEastAsia" w:cstheme="minorBidi"/>
          <w:kern w:val="2"/>
          <w:sz w:val="21"/>
          <w:szCs w:val="21"/>
          <w:lang w:val="en-US" w:eastAsia="zh-CN" w:bidi="ar-SA"/>
        </w:rPr>
        <w:t xml:space="preserve">3. 游客发布打卡短视频、照片到抖音、朋友圈等自媒体； </w:t>
      </w:r>
    </w:p>
    <w:p w14:paraId="25E659DA">
      <w:pPr>
        <w:keepNext w:val="0"/>
        <w:keepLines w:val="0"/>
        <w:pageBreakBefore w:val="0"/>
        <w:widowControl w:val="0"/>
        <w:kinsoku/>
        <w:wordWrap/>
        <w:overflowPunct/>
        <w:topLinePunct w:val="0"/>
        <w:autoSpaceDE/>
        <w:autoSpaceDN/>
        <w:bidi w:val="0"/>
        <w:adjustRightInd/>
        <w:snapToGrid/>
        <w:textAlignment w:val="auto"/>
        <w:rPr>
          <w:rFonts w:hint="eastAsia" w:asciiTheme="majorEastAsia" w:hAnsiTheme="majorEastAsia" w:eastAsiaTheme="majorEastAsia" w:cstheme="minorBidi"/>
          <w:kern w:val="2"/>
          <w:sz w:val="21"/>
          <w:szCs w:val="21"/>
          <w:lang w:val="zh-TW" w:eastAsia="zh-TW" w:bidi="ar-SA"/>
        </w:rPr>
      </w:pPr>
      <w:r>
        <w:rPr>
          <w:rFonts w:hint="eastAsia" w:asciiTheme="majorEastAsia" w:hAnsiTheme="majorEastAsia" w:eastAsiaTheme="majorEastAsia" w:cstheme="minorBidi"/>
          <w:kern w:val="2"/>
          <w:sz w:val="21"/>
          <w:szCs w:val="21"/>
          <w:lang w:val="en-US" w:eastAsia="zh-CN" w:bidi="ar-SA"/>
        </w:rPr>
        <w:t xml:space="preserve">4. 游客和志愿者凭打卡照片和自媒体发布截图，在美丽公约站点兑换擦亮天路纪念章； </w:t>
      </w:r>
    </w:p>
    <w:p w14:paraId="629A5179">
      <w:pPr>
        <w:keepNext w:val="0"/>
        <w:keepLines w:val="0"/>
        <w:pageBreakBefore w:val="0"/>
        <w:widowControl w:val="0"/>
        <w:kinsoku/>
        <w:wordWrap/>
        <w:overflowPunct/>
        <w:topLinePunct w:val="0"/>
        <w:autoSpaceDE/>
        <w:autoSpaceDN/>
        <w:bidi w:val="0"/>
        <w:adjustRightInd/>
        <w:snapToGrid/>
        <w:textAlignment w:val="auto"/>
        <w:rPr>
          <w:rFonts w:hint="eastAsia" w:asciiTheme="majorEastAsia" w:hAnsiTheme="majorEastAsia" w:eastAsiaTheme="majorEastAsia" w:cstheme="minorBidi"/>
          <w:kern w:val="2"/>
          <w:sz w:val="21"/>
          <w:szCs w:val="21"/>
          <w:lang w:val="zh-TW" w:eastAsia="zh-TW" w:bidi="ar-SA"/>
        </w:rPr>
      </w:pPr>
      <w:r>
        <w:rPr>
          <w:rFonts w:hint="eastAsia" w:asciiTheme="majorEastAsia" w:hAnsiTheme="majorEastAsia" w:eastAsiaTheme="majorEastAsia" w:cstheme="minorBidi"/>
          <w:kern w:val="2"/>
          <w:sz w:val="21"/>
          <w:szCs w:val="21"/>
          <w:lang w:val="en-US" w:eastAsia="zh-CN" w:bidi="ar-SA"/>
        </w:rPr>
        <w:t xml:space="preserve">5. 美丽公约通过媒体发布和自媒体发布公益打卡照片； </w:t>
      </w:r>
    </w:p>
    <w:p w14:paraId="09A4B1A1">
      <w:pPr>
        <w:keepNext w:val="0"/>
        <w:keepLines w:val="0"/>
        <w:pageBreakBefore w:val="0"/>
        <w:widowControl w:val="0"/>
        <w:kinsoku/>
        <w:wordWrap/>
        <w:overflowPunct/>
        <w:topLinePunct w:val="0"/>
        <w:autoSpaceDE/>
        <w:autoSpaceDN/>
        <w:bidi w:val="0"/>
        <w:adjustRightInd/>
        <w:snapToGrid/>
        <w:textAlignment w:val="auto"/>
        <w:rPr>
          <w:rFonts w:hint="eastAsia" w:asciiTheme="majorEastAsia" w:hAnsiTheme="majorEastAsia" w:eastAsiaTheme="majorEastAsia" w:cstheme="minorBidi"/>
          <w:kern w:val="2"/>
          <w:sz w:val="21"/>
          <w:szCs w:val="21"/>
          <w:lang w:val="zh-TW" w:eastAsia="zh-TW" w:bidi="ar-SA"/>
        </w:rPr>
      </w:pPr>
      <w:r>
        <w:rPr>
          <w:rFonts w:hint="eastAsia" w:asciiTheme="majorEastAsia" w:hAnsiTheme="majorEastAsia" w:eastAsiaTheme="majorEastAsia" w:cstheme="minorBidi"/>
          <w:kern w:val="2"/>
          <w:sz w:val="21"/>
          <w:szCs w:val="21"/>
          <w:lang w:val="en-US" w:eastAsia="zh-CN" w:bidi="ar-SA"/>
        </w:rPr>
        <w:t>6. 通过鼓励文明打卡，宣扬文明旅游理念，接力擦亮天路行动。</w:t>
      </w:r>
    </w:p>
    <w:p w14:paraId="56774A0E">
      <w:pPr>
        <w:pStyle w:val="2"/>
        <w:rPr>
          <w:rFonts w:hint="eastAsia" w:ascii="宋体" w:hAnsi="宋体" w:eastAsia="宋体" w:cstheme="minorBidi"/>
          <w:b/>
          <w:bCs/>
          <w:kern w:val="2"/>
          <w:sz w:val="28"/>
          <w:szCs w:val="32"/>
          <w:lang w:val="en-US" w:eastAsia="zh-CN" w:bidi="ar-SA"/>
        </w:rPr>
      </w:pPr>
      <w:r>
        <w:rPr>
          <w:rFonts w:hint="eastAsia"/>
          <w:lang w:val="zh-TW" w:eastAsia="zh-CN"/>
        </w:rPr>
        <w:drawing>
          <wp:inline distT="0" distB="0" distL="114300" distR="114300">
            <wp:extent cx="1557020" cy="2150745"/>
            <wp:effectExtent l="0" t="0" r="5080" b="1905"/>
            <wp:docPr id="112" name="图片 112" descr="521ea55825f3b093e10f67b0c77ac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521ea55825f3b093e10f67b0c77ac4d"/>
                    <pic:cNvPicPr>
                      <a:picLocks noChangeAspect="1"/>
                    </pic:cNvPicPr>
                  </pic:nvPicPr>
                  <pic:blipFill>
                    <a:blip r:embed="rId12"/>
                    <a:stretch>
                      <a:fillRect/>
                    </a:stretch>
                  </pic:blipFill>
                  <pic:spPr>
                    <a:xfrm>
                      <a:off x="0" y="0"/>
                      <a:ext cx="1557020" cy="2150745"/>
                    </a:xfrm>
                    <a:prstGeom prst="rect">
                      <a:avLst/>
                    </a:prstGeom>
                  </pic:spPr>
                </pic:pic>
              </a:graphicData>
            </a:graphic>
          </wp:inline>
        </w:drawing>
      </w:r>
      <w:r>
        <w:rPr>
          <w:rFonts w:hint="eastAsia"/>
          <w:lang w:val="zh-TW" w:eastAsia="zh-CN"/>
        </w:rPr>
        <w:drawing>
          <wp:inline distT="0" distB="0" distL="114300" distR="114300">
            <wp:extent cx="1464310" cy="2139950"/>
            <wp:effectExtent l="0" t="0" r="2540" b="12700"/>
            <wp:docPr id="113" name="图片 113" descr="52cc2c012f55a9e5189a85f5cbcc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52cc2c012f55a9e5189a85f5cbcc961"/>
                    <pic:cNvPicPr>
                      <a:picLocks noChangeAspect="1"/>
                    </pic:cNvPicPr>
                  </pic:nvPicPr>
                  <pic:blipFill>
                    <a:blip r:embed="rId13"/>
                    <a:stretch>
                      <a:fillRect/>
                    </a:stretch>
                  </pic:blipFill>
                  <pic:spPr>
                    <a:xfrm>
                      <a:off x="0" y="0"/>
                      <a:ext cx="1464310" cy="2139950"/>
                    </a:xfrm>
                    <a:prstGeom prst="rect">
                      <a:avLst/>
                    </a:prstGeom>
                  </pic:spPr>
                </pic:pic>
              </a:graphicData>
            </a:graphic>
          </wp:inline>
        </w:drawing>
      </w:r>
      <w:r>
        <w:rPr>
          <w:rFonts w:hint="eastAsia"/>
          <w:lang w:val="zh-TW" w:eastAsia="zh-CN"/>
        </w:rPr>
        <w:drawing>
          <wp:inline distT="0" distB="0" distL="114300" distR="114300">
            <wp:extent cx="1349375" cy="2149475"/>
            <wp:effectExtent l="0" t="0" r="3175" b="3175"/>
            <wp:docPr id="114" name="图片 114" descr="94a9150d1eba72b38aa267901b2df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94a9150d1eba72b38aa267901b2df0e"/>
                    <pic:cNvPicPr>
                      <a:picLocks noChangeAspect="1"/>
                    </pic:cNvPicPr>
                  </pic:nvPicPr>
                  <pic:blipFill>
                    <a:blip r:embed="rId14"/>
                    <a:stretch>
                      <a:fillRect/>
                    </a:stretch>
                  </pic:blipFill>
                  <pic:spPr>
                    <a:xfrm>
                      <a:off x="0" y="0"/>
                      <a:ext cx="1349375" cy="2149475"/>
                    </a:xfrm>
                    <a:prstGeom prst="rect">
                      <a:avLst/>
                    </a:prstGeom>
                  </pic:spPr>
                </pic:pic>
              </a:graphicData>
            </a:graphic>
          </wp:inline>
        </w:drawing>
      </w:r>
      <w:r>
        <w:rPr>
          <w:rFonts w:hint="eastAsia"/>
          <w:lang w:val="zh-TW" w:eastAsia="zh-CN"/>
        </w:rPr>
        <w:drawing>
          <wp:inline distT="0" distB="0" distL="114300" distR="114300">
            <wp:extent cx="1460500" cy="2143125"/>
            <wp:effectExtent l="0" t="0" r="6350" b="9525"/>
            <wp:docPr id="115" name="图片 115" descr="2794cc9826e61ad54aaf0cc6587d4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2794cc9826e61ad54aaf0cc6587d4fd"/>
                    <pic:cNvPicPr>
                      <a:picLocks noChangeAspect="1"/>
                    </pic:cNvPicPr>
                  </pic:nvPicPr>
                  <pic:blipFill>
                    <a:blip r:embed="rId15"/>
                    <a:stretch>
                      <a:fillRect/>
                    </a:stretch>
                  </pic:blipFill>
                  <pic:spPr>
                    <a:xfrm>
                      <a:off x="0" y="0"/>
                      <a:ext cx="1460500" cy="2143125"/>
                    </a:xfrm>
                    <a:prstGeom prst="rect">
                      <a:avLst/>
                    </a:prstGeom>
                  </pic:spPr>
                </pic:pic>
              </a:graphicData>
            </a:graphic>
          </wp:inline>
        </w:drawing>
      </w:r>
    </w:p>
    <w:p w14:paraId="50F62551">
      <w:pPr>
        <w:keepNext w:val="0"/>
        <w:keepLines w:val="0"/>
        <w:pageBreakBefore w:val="0"/>
        <w:widowControl w:val="0"/>
        <w:kinsoku/>
        <w:wordWrap/>
        <w:overflowPunct/>
        <w:topLinePunct w:val="0"/>
        <w:autoSpaceDE/>
        <w:autoSpaceDN/>
        <w:bidi w:val="0"/>
        <w:adjustRightInd/>
        <w:snapToGrid/>
        <w:textAlignment w:val="auto"/>
        <w:rPr>
          <w:rFonts w:hint="default" w:ascii="宋体" w:hAnsi="宋体" w:eastAsia="宋体" w:cstheme="minorBidi"/>
          <w:b/>
          <w:bCs/>
          <w:kern w:val="2"/>
          <w:sz w:val="28"/>
          <w:szCs w:val="32"/>
          <w:lang w:val="en-US" w:eastAsia="zh-CN" w:bidi="ar-SA"/>
        </w:rPr>
      </w:pPr>
      <w:r>
        <w:rPr>
          <w:rFonts w:hint="eastAsia" w:ascii="宋体" w:hAnsi="宋体" w:eastAsia="宋体" w:cstheme="minorBidi"/>
          <w:b/>
          <w:bCs/>
          <w:kern w:val="2"/>
          <w:sz w:val="28"/>
          <w:szCs w:val="32"/>
          <w:lang w:val="en-US" w:eastAsia="zh-CN" w:bidi="ar-SA"/>
        </w:rPr>
        <w:t>三、</w:t>
      </w:r>
      <w:r>
        <w:rPr>
          <w:rFonts w:hint="default" w:ascii="宋体" w:hAnsi="宋体" w:eastAsia="宋体" w:cstheme="minorBidi"/>
          <w:b/>
          <w:bCs/>
          <w:kern w:val="2"/>
          <w:sz w:val="28"/>
          <w:szCs w:val="32"/>
          <w:lang w:val="en-US" w:eastAsia="zh-CN" w:bidi="ar-SA"/>
        </w:rPr>
        <w:t>举办文明旅游成果展</w:t>
      </w:r>
    </w:p>
    <w:p w14:paraId="031E09A1">
      <w:pPr>
        <w:keepNext w:val="0"/>
        <w:keepLines w:val="0"/>
        <w:pageBreakBefore w:val="0"/>
        <w:widowControl w:val="0"/>
        <w:kinsoku/>
        <w:wordWrap/>
        <w:overflowPunct/>
        <w:topLinePunct w:val="0"/>
        <w:autoSpaceDE/>
        <w:autoSpaceDN/>
        <w:bidi w:val="0"/>
        <w:adjustRightInd/>
        <w:snapToGrid/>
        <w:textAlignment w:val="auto"/>
        <w:rPr>
          <w:rFonts w:hint="eastAsia" w:asciiTheme="majorEastAsia" w:hAnsiTheme="majorEastAsia" w:eastAsiaTheme="majorEastAsia" w:cstheme="minorBidi"/>
          <w:kern w:val="2"/>
          <w:sz w:val="21"/>
          <w:szCs w:val="21"/>
          <w:lang w:val="zh-TW" w:eastAsia="zh-CN" w:bidi="ar-SA"/>
        </w:rPr>
      </w:pPr>
      <w:r>
        <w:rPr>
          <w:rFonts w:hint="eastAsia" w:asciiTheme="majorEastAsia" w:hAnsiTheme="majorEastAsia" w:eastAsiaTheme="majorEastAsia" w:cstheme="minorBidi"/>
          <w:kern w:val="2"/>
          <w:sz w:val="21"/>
          <w:szCs w:val="21"/>
          <w:lang w:val="zh-TW" w:eastAsia="zh-CN" w:bidi="ar-SA"/>
        </w:rPr>
        <w:t>美丽公约</w:t>
      </w:r>
      <w:r>
        <w:rPr>
          <w:rFonts w:hint="eastAsia" w:asciiTheme="majorEastAsia" w:hAnsiTheme="majorEastAsia" w:eastAsiaTheme="majorEastAsia" w:cstheme="minorBidi"/>
          <w:kern w:val="2"/>
          <w:sz w:val="21"/>
          <w:szCs w:val="21"/>
          <w:lang w:val="zh-TW" w:eastAsia="zh-TW" w:bidi="ar-SA"/>
        </w:rPr>
        <w:t>擦亮天路文明旅游行动成果展</w:t>
      </w:r>
      <w:r>
        <w:rPr>
          <w:rFonts w:hint="eastAsia" w:asciiTheme="majorEastAsia" w:hAnsiTheme="majorEastAsia" w:eastAsiaTheme="majorEastAsia" w:cstheme="minorBidi"/>
          <w:kern w:val="2"/>
          <w:sz w:val="21"/>
          <w:szCs w:val="21"/>
          <w:lang w:val="en-US" w:eastAsia="zh-CN" w:bidi="ar-SA"/>
        </w:rPr>
        <w:t>计划在藏域星球举办，</w:t>
      </w:r>
      <w:r>
        <w:rPr>
          <w:rFonts w:hint="eastAsia" w:asciiTheme="majorEastAsia" w:hAnsiTheme="majorEastAsia" w:eastAsiaTheme="majorEastAsia" w:cstheme="minorBidi"/>
          <w:kern w:val="2"/>
          <w:sz w:val="21"/>
          <w:szCs w:val="21"/>
          <w:lang w:val="zh-CN" w:eastAsia="zh-CN" w:bidi="ar-SA"/>
        </w:rPr>
        <w:t>以擦亮天路摄影图片展、公益广告视频展为基础内容，</w:t>
      </w:r>
      <w:r>
        <w:rPr>
          <w:rFonts w:hint="eastAsia" w:asciiTheme="majorEastAsia" w:hAnsiTheme="majorEastAsia" w:eastAsiaTheme="majorEastAsia" w:cstheme="minorBidi"/>
          <w:kern w:val="2"/>
          <w:sz w:val="21"/>
          <w:szCs w:val="21"/>
          <w:lang w:val="en-US" w:eastAsia="zh-CN" w:bidi="ar-SA"/>
        </w:rPr>
        <w:t>通过</w:t>
      </w:r>
      <w:r>
        <w:rPr>
          <w:rFonts w:hint="eastAsia" w:asciiTheme="majorEastAsia" w:hAnsiTheme="majorEastAsia" w:eastAsiaTheme="majorEastAsia" w:cstheme="minorBidi"/>
          <w:kern w:val="2"/>
          <w:sz w:val="21"/>
          <w:szCs w:val="21"/>
          <w:lang w:val="zh-TW" w:eastAsia="zh-CN" w:bidi="ar-SA"/>
        </w:rPr>
        <w:t>感受“影像的力量”，美丽公约志愿者们向游客讲述西藏志愿活动的艰辛。</w:t>
      </w:r>
    </w:p>
    <w:p w14:paraId="73FC1E24">
      <w:pPr>
        <w:pStyle w:val="2"/>
        <w:keepNext w:val="0"/>
        <w:keepLines w:val="0"/>
        <w:pageBreakBefore w:val="0"/>
        <w:widowControl w:val="0"/>
        <w:kinsoku/>
        <w:wordWrap/>
        <w:overflowPunct/>
        <w:topLinePunct w:val="0"/>
        <w:autoSpaceDE/>
        <w:autoSpaceDN/>
        <w:bidi w:val="0"/>
        <w:adjustRightInd/>
        <w:snapToGrid/>
        <w:textAlignment w:val="auto"/>
        <w:rPr>
          <w:rFonts w:hint="default"/>
          <w:lang w:val="en-US" w:eastAsia="zh-CN"/>
        </w:rPr>
      </w:pPr>
      <w:r>
        <w:rPr>
          <w:rFonts w:hint="eastAsia"/>
          <w:lang w:val="en-US" w:eastAsia="zh-CN"/>
        </w:rPr>
        <w:t>截止到9月30日，美丽公约摄影展已在藏域星球布展，计划展出至2023年年终，结合文明旅游示范单位，将文明旅游成果进行充分展示。</w:t>
      </w:r>
    </w:p>
    <w:p w14:paraId="6210EB04">
      <w:pPr>
        <w:pStyle w:val="2"/>
        <w:keepNext w:val="0"/>
        <w:keepLines w:val="0"/>
        <w:pageBreakBefore w:val="0"/>
        <w:widowControl w:val="0"/>
        <w:kinsoku/>
        <w:wordWrap/>
        <w:overflowPunct/>
        <w:topLinePunct w:val="0"/>
        <w:autoSpaceDE/>
        <w:autoSpaceDN/>
        <w:bidi w:val="0"/>
        <w:adjustRightInd/>
        <w:snapToGrid w:val="0"/>
        <w:textAlignment w:val="auto"/>
        <w:rPr>
          <w:rFonts w:hint="eastAsia"/>
          <w:lang w:val="zh-TW" w:eastAsia="zh-CN"/>
        </w:rPr>
      </w:pPr>
      <w:r>
        <w:rPr>
          <w:rFonts w:hint="eastAsia"/>
          <w:lang w:val="zh-TW" w:eastAsia="zh-CN"/>
        </w:rPr>
        <w:drawing>
          <wp:inline distT="0" distB="0" distL="114300" distR="114300">
            <wp:extent cx="3020695" cy="1895475"/>
            <wp:effectExtent l="0" t="0" r="8255" b="9525"/>
            <wp:docPr id="58" name="图片 58" descr="fa45424e9e28cbf9c5618ff147245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fa45424e9e28cbf9c5618ff1472459b"/>
                    <pic:cNvPicPr>
                      <a:picLocks noChangeAspect="1"/>
                    </pic:cNvPicPr>
                  </pic:nvPicPr>
                  <pic:blipFill>
                    <a:blip r:embed="rId16"/>
                    <a:stretch>
                      <a:fillRect/>
                    </a:stretch>
                  </pic:blipFill>
                  <pic:spPr>
                    <a:xfrm>
                      <a:off x="0" y="0"/>
                      <a:ext cx="3020695" cy="1895475"/>
                    </a:xfrm>
                    <a:prstGeom prst="rect">
                      <a:avLst/>
                    </a:prstGeom>
                  </pic:spPr>
                </pic:pic>
              </a:graphicData>
            </a:graphic>
          </wp:inline>
        </w:drawing>
      </w:r>
      <w:r>
        <w:rPr>
          <w:rFonts w:hint="eastAsia"/>
          <w:lang w:val="zh-TW" w:eastAsia="zh-CN"/>
        </w:rPr>
        <w:drawing>
          <wp:inline distT="0" distB="0" distL="114300" distR="114300">
            <wp:extent cx="2524760" cy="1893570"/>
            <wp:effectExtent l="0" t="0" r="8890" b="11430"/>
            <wp:docPr id="59" name="图片 59" descr="0b400a44f3b6d1ad1ef019560f45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0b400a44f3b6d1ad1ef019560f45589"/>
                    <pic:cNvPicPr>
                      <a:picLocks noChangeAspect="1"/>
                    </pic:cNvPicPr>
                  </pic:nvPicPr>
                  <pic:blipFill>
                    <a:blip r:embed="rId17"/>
                    <a:stretch>
                      <a:fillRect/>
                    </a:stretch>
                  </pic:blipFill>
                  <pic:spPr>
                    <a:xfrm>
                      <a:off x="0" y="0"/>
                      <a:ext cx="2524760" cy="1893570"/>
                    </a:xfrm>
                    <a:prstGeom prst="rect">
                      <a:avLst/>
                    </a:prstGeom>
                  </pic:spPr>
                </pic:pic>
              </a:graphicData>
            </a:graphic>
          </wp:inline>
        </w:drawing>
      </w:r>
    </w:p>
    <w:p w14:paraId="1788F0F1">
      <w:pPr>
        <w:keepNext w:val="0"/>
        <w:keepLines w:val="0"/>
        <w:pageBreakBefore w:val="0"/>
        <w:widowControl w:val="0"/>
        <w:kinsoku/>
        <w:wordWrap/>
        <w:overflowPunct/>
        <w:topLinePunct w:val="0"/>
        <w:autoSpaceDE/>
        <w:autoSpaceDN/>
        <w:bidi w:val="0"/>
        <w:adjustRightInd/>
        <w:snapToGrid w:val="0"/>
        <w:textAlignment w:val="auto"/>
        <w:rPr>
          <w:rFonts w:hint="eastAsia"/>
          <w:lang w:val="zh-TW" w:eastAsia="zh-CN"/>
        </w:rPr>
      </w:pPr>
      <w:r>
        <w:rPr>
          <w:rFonts w:hint="eastAsia"/>
          <w:lang w:val="zh-TW" w:eastAsia="zh-CN"/>
        </w:rPr>
        <w:drawing>
          <wp:inline distT="0" distB="0" distL="114300" distR="114300">
            <wp:extent cx="3013710" cy="2008505"/>
            <wp:effectExtent l="0" t="0" r="15240" b="10795"/>
            <wp:docPr id="61" name="图片 61" descr="648a56155c779c7b2d8d09f254a4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648a56155c779c7b2d8d09f254a4289"/>
                    <pic:cNvPicPr>
                      <a:picLocks noChangeAspect="1"/>
                    </pic:cNvPicPr>
                  </pic:nvPicPr>
                  <pic:blipFill>
                    <a:blip r:embed="rId18"/>
                    <a:stretch>
                      <a:fillRect/>
                    </a:stretch>
                  </pic:blipFill>
                  <pic:spPr>
                    <a:xfrm>
                      <a:off x="0" y="0"/>
                      <a:ext cx="3013710" cy="2008505"/>
                    </a:xfrm>
                    <a:prstGeom prst="rect">
                      <a:avLst/>
                    </a:prstGeom>
                  </pic:spPr>
                </pic:pic>
              </a:graphicData>
            </a:graphic>
          </wp:inline>
        </w:drawing>
      </w:r>
      <w:r>
        <w:rPr>
          <w:rFonts w:hint="eastAsia"/>
          <w:lang w:val="zh-TW" w:eastAsia="zh-CN"/>
        </w:rPr>
        <w:drawing>
          <wp:inline distT="0" distB="0" distL="114300" distR="114300">
            <wp:extent cx="2524760" cy="2019300"/>
            <wp:effectExtent l="0" t="0" r="8890" b="0"/>
            <wp:docPr id="60" name="图片 60" descr="2cc5ef4aab6d93183ff694ad48f3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2cc5ef4aab6d93183ff694ad48f3257"/>
                    <pic:cNvPicPr>
                      <a:picLocks noChangeAspect="1"/>
                    </pic:cNvPicPr>
                  </pic:nvPicPr>
                  <pic:blipFill>
                    <a:blip r:embed="rId19"/>
                    <a:stretch>
                      <a:fillRect/>
                    </a:stretch>
                  </pic:blipFill>
                  <pic:spPr>
                    <a:xfrm>
                      <a:off x="0" y="0"/>
                      <a:ext cx="2524760" cy="2019300"/>
                    </a:xfrm>
                    <a:prstGeom prst="rect">
                      <a:avLst/>
                    </a:prstGeom>
                  </pic:spPr>
                </pic:pic>
              </a:graphicData>
            </a:graphic>
          </wp:inline>
        </w:drawing>
      </w:r>
    </w:p>
    <w:p w14:paraId="28E14EE5">
      <w:pPr>
        <w:rPr>
          <w:rFonts w:hint="eastAsia"/>
          <w:lang w:val="zh-TW" w:eastAsia="zh-CN"/>
        </w:rPr>
      </w:pPr>
    </w:p>
    <w:p w14:paraId="3810FF9A">
      <w:pPr>
        <w:pStyle w:val="2"/>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theme="minorBidi"/>
          <w:b/>
          <w:bCs/>
          <w:kern w:val="2"/>
          <w:sz w:val="28"/>
          <w:szCs w:val="32"/>
          <w:lang w:val="en-US" w:eastAsia="zh-CN" w:bidi="ar-SA"/>
        </w:rPr>
      </w:pPr>
    </w:p>
    <w:p w14:paraId="6ECF7BE4">
      <w:pPr>
        <w:pStyle w:val="2"/>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theme="minorBidi"/>
          <w:b/>
          <w:bCs/>
          <w:kern w:val="2"/>
          <w:sz w:val="28"/>
          <w:szCs w:val="32"/>
          <w:lang w:val="en-US" w:eastAsia="zh-CN" w:bidi="ar-SA"/>
        </w:rPr>
      </w:pPr>
    </w:p>
    <w:p w14:paraId="6FBF3E57">
      <w:pPr>
        <w:pStyle w:val="2"/>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theme="minorBidi"/>
          <w:b/>
          <w:bCs/>
          <w:kern w:val="2"/>
          <w:sz w:val="28"/>
          <w:szCs w:val="32"/>
          <w:lang w:val="en-US" w:eastAsia="zh-CN" w:bidi="ar-SA"/>
        </w:rPr>
      </w:pPr>
    </w:p>
    <w:p w14:paraId="7054BCB5">
      <w:pPr>
        <w:pStyle w:val="2"/>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theme="minorBidi"/>
          <w:b/>
          <w:bCs/>
          <w:kern w:val="2"/>
          <w:sz w:val="28"/>
          <w:szCs w:val="32"/>
          <w:lang w:val="en-US" w:eastAsia="zh-CN" w:bidi="ar-SA"/>
        </w:rPr>
      </w:pPr>
    </w:p>
    <w:p w14:paraId="5182D888">
      <w:pPr>
        <w:pStyle w:val="2"/>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theme="minorBidi"/>
          <w:b/>
          <w:bCs/>
          <w:kern w:val="2"/>
          <w:sz w:val="28"/>
          <w:szCs w:val="32"/>
          <w:lang w:val="en-US" w:eastAsia="zh-CN" w:bidi="ar-SA"/>
        </w:rPr>
      </w:pPr>
    </w:p>
    <w:p w14:paraId="5FAFF134">
      <w:pPr>
        <w:pStyle w:val="2"/>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theme="minorBidi"/>
          <w:b/>
          <w:bCs/>
          <w:kern w:val="2"/>
          <w:sz w:val="28"/>
          <w:szCs w:val="32"/>
          <w:lang w:val="en-US" w:eastAsia="zh-CN" w:bidi="ar-SA"/>
        </w:rPr>
      </w:pPr>
    </w:p>
    <w:p w14:paraId="6D0D2D9B">
      <w:pPr>
        <w:pStyle w:val="2"/>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theme="minorBidi"/>
          <w:b/>
          <w:bCs/>
          <w:kern w:val="2"/>
          <w:sz w:val="28"/>
          <w:szCs w:val="32"/>
          <w:lang w:val="en-US" w:eastAsia="zh-CN" w:bidi="ar-SA"/>
        </w:rPr>
      </w:pPr>
    </w:p>
    <w:p w14:paraId="21F2B8FE">
      <w:pPr>
        <w:pStyle w:val="2"/>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theme="minorBidi"/>
          <w:b/>
          <w:bCs/>
          <w:kern w:val="2"/>
          <w:sz w:val="28"/>
          <w:szCs w:val="32"/>
          <w:lang w:val="en-US" w:eastAsia="zh-CN" w:bidi="ar-SA"/>
        </w:rPr>
      </w:pPr>
    </w:p>
    <w:p w14:paraId="7A117113">
      <w:pPr>
        <w:pStyle w:val="2"/>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theme="minorBidi"/>
          <w:b/>
          <w:bCs/>
          <w:kern w:val="2"/>
          <w:sz w:val="28"/>
          <w:szCs w:val="32"/>
          <w:lang w:val="en-US" w:eastAsia="zh-CN" w:bidi="ar-SA"/>
        </w:rPr>
      </w:pPr>
      <w:r>
        <w:rPr>
          <w:rFonts w:hint="eastAsia" w:ascii="宋体" w:hAnsi="宋体" w:eastAsia="宋体" w:cstheme="minorBidi"/>
          <w:b/>
          <w:bCs/>
          <w:kern w:val="2"/>
          <w:sz w:val="28"/>
          <w:szCs w:val="32"/>
          <w:lang w:val="en-US" w:eastAsia="zh-CN" w:bidi="ar-SA"/>
        </w:rPr>
        <w:t>四、文明旅游短视频宣传</w:t>
      </w:r>
    </w:p>
    <w:p w14:paraId="4F29F1B0">
      <w:pPr>
        <w:pStyle w:val="2"/>
        <w:keepNext w:val="0"/>
        <w:keepLines w:val="0"/>
        <w:pageBreakBefore w:val="0"/>
        <w:widowControl w:val="0"/>
        <w:kinsoku/>
        <w:wordWrap/>
        <w:overflowPunct/>
        <w:topLinePunct w:val="0"/>
        <w:autoSpaceDE/>
        <w:autoSpaceDN/>
        <w:bidi w:val="0"/>
        <w:adjustRightInd/>
        <w:snapToGrid/>
        <w:textAlignment w:val="auto"/>
        <w:rPr>
          <w:rFonts w:hint="default" w:asciiTheme="majorEastAsia" w:hAnsiTheme="majorEastAsia" w:eastAsiaTheme="majorEastAsia" w:cstheme="minorBidi"/>
          <w:kern w:val="2"/>
          <w:sz w:val="21"/>
          <w:szCs w:val="21"/>
          <w:lang w:val="en-US" w:eastAsia="zh-CN" w:bidi="ar-SA"/>
        </w:rPr>
      </w:pPr>
      <w:r>
        <w:rPr>
          <w:rFonts w:hint="eastAsia" w:asciiTheme="majorEastAsia" w:hAnsiTheme="majorEastAsia" w:eastAsiaTheme="majorEastAsia" w:cstheme="minorBidi"/>
          <w:b/>
          <w:bCs/>
          <w:kern w:val="2"/>
          <w:sz w:val="21"/>
          <w:szCs w:val="21"/>
          <w:lang w:val="en-US" w:eastAsia="zh-CN" w:bidi="ar-SA"/>
        </w:rPr>
        <w:t>美丽公约联合字节公益，以抖音视频为传播方式，邀请抖音先锋博主/传播大使等制作文明旅游宣传视频和传播，截止到9月30日，共计制作视频：455条、播放量：1500万；开展抖音网络直播105场、观众量超过370万；微信视频号视频：414条、播放量：200万，合计播放量：2070万</w:t>
      </w:r>
    </w:p>
    <w:p w14:paraId="5D734C80">
      <w:pPr>
        <w:keepNext w:val="0"/>
        <w:keepLines w:val="0"/>
        <w:pageBreakBefore w:val="0"/>
        <w:widowControl w:val="0"/>
        <w:kinsoku/>
        <w:wordWrap/>
        <w:overflowPunct/>
        <w:topLinePunct w:val="0"/>
        <w:autoSpaceDE/>
        <w:autoSpaceDN/>
        <w:bidi w:val="0"/>
        <w:adjustRightInd/>
        <w:snapToGrid/>
        <w:textAlignment w:val="auto"/>
        <w:rPr>
          <w:rFonts w:hint="eastAsia" w:asciiTheme="majorEastAsia" w:hAnsiTheme="majorEastAsia" w:eastAsiaTheme="majorEastAsia" w:cstheme="minorBidi"/>
          <w:kern w:val="2"/>
          <w:sz w:val="21"/>
          <w:szCs w:val="21"/>
          <w:lang w:val="en-US" w:eastAsia="zh-CN" w:bidi="ar-SA"/>
        </w:rPr>
      </w:pPr>
      <w:r>
        <w:rPr>
          <w:rFonts w:hint="eastAsia" w:asciiTheme="majorEastAsia" w:hAnsiTheme="majorEastAsia" w:eastAsiaTheme="majorEastAsia" w:cstheme="minorBidi"/>
          <w:kern w:val="2"/>
          <w:sz w:val="21"/>
          <w:szCs w:val="21"/>
          <w:lang w:val="zh-TW" w:eastAsia="zh-TW" w:bidi="ar-SA"/>
        </w:rPr>
        <w:t>以</w:t>
      </w:r>
      <w:r>
        <w:rPr>
          <w:rFonts w:hint="eastAsia" w:asciiTheme="majorEastAsia" w:hAnsiTheme="majorEastAsia" w:eastAsiaTheme="majorEastAsia" w:cstheme="minorBidi"/>
          <w:kern w:val="2"/>
          <w:sz w:val="21"/>
          <w:szCs w:val="21"/>
          <w:lang w:val="en-US" w:eastAsia="zh-CN" w:bidi="ar-SA"/>
        </w:rPr>
        <w:t>G219、G349、</w:t>
      </w:r>
      <w:r>
        <w:rPr>
          <w:rFonts w:hint="eastAsia" w:asciiTheme="majorEastAsia" w:hAnsiTheme="majorEastAsia" w:eastAsiaTheme="majorEastAsia" w:cstheme="minorBidi"/>
          <w:kern w:val="2"/>
          <w:sz w:val="21"/>
          <w:szCs w:val="21"/>
          <w:lang w:val="zh-TW" w:eastAsia="zh-CN" w:bidi="ar-SA"/>
        </w:rPr>
        <w:t>G</w:t>
      </w:r>
      <w:r>
        <w:rPr>
          <w:rFonts w:hint="eastAsia" w:asciiTheme="majorEastAsia" w:hAnsiTheme="majorEastAsia" w:eastAsiaTheme="majorEastAsia" w:cstheme="minorBidi"/>
          <w:kern w:val="2"/>
          <w:sz w:val="21"/>
          <w:szCs w:val="21"/>
          <w:lang w:val="zh-TW" w:eastAsia="zh-TW" w:bidi="ar-SA"/>
        </w:rPr>
        <w:t>318国道为重点宣传区域，与字节公益联合发起“</w:t>
      </w:r>
      <w:r>
        <w:rPr>
          <w:rFonts w:hint="eastAsia" w:asciiTheme="majorEastAsia" w:hAnsiTheme="majorEastAsia" w:eastAsiaTheme="majorEastAsia" w:cstheme="minorBidi"/>
          <w:kern w:val="2"/>
          <w:sz w:val="21"/>
          <w:szCs w:val="21"/>
          <w:lang w:val="en-US" w:eastAsia="zh-CN" w:bidi="ar-SA"/>
        </w:rPr>
        <w:t>#</w:t>
      </w:r>
      <w:r>
        <w:rPr>
          <w:rFonts w:hint="eastAsia" w:asciiTheme="majorEastAsia" w:hAnsiTheme="majorEastAsia" w:eastAsiaTheme="majorEastAsia" w:cstheme="minorBidi"/>
          <w:kern w:val="2"/>
          <w:sz w:val="21"/>
          <w:szCs w:val="21"/>
          <w:lang w:val="zh-TW" w:eastAsia="zh-CN" w:bidi="ar-SA"/>
        </w:rPr>
        <w:t>美丽公约</w:t>
      </w:r>
      <w:r>
        <w:rPr>
          <w:rFonts w:hint="eastAsia" w:asciiTheme="majorEastAsia" w:hAnsiTheme="majorEastAsia" w:eastAsiaTheme="majorEastAsia" w:cstheme="minorBidi"/>
          <w:kern w:val="2"/>
          <w:sz w:val="21"/>
          <w:szCs w:val="21"/>
          <w:lang w:val="zh-TW" w:eastAsia="zh-TW" w:bidi="ar-SA"/>
        </w:rPr>
        <w:t>擦亮天路”公益话题，</w:t>
      </w:r>
      <w:r>
        <w:rPr>
          <w:rFonts w:hint="eastAsia" w:asciiTheme="majorEastAsia" w:hAnsiTheme="majorEastAsia" w:eastAsiaTheme="majorEastAsia" w:cstheme="minorBidi"/>
          <w:kern w:val="2"/>
          <w:sz w:val="21"/>
          <w:szCs w:val="21"/>
          <w:lang w:val="zh-TW" w:eastAsia="zh-CN" w:bidi="ar-SA"/>
        </w:rPr>
        <w:t>用原创视频感召更多人，文明旅游保护高原环境！用影像擦亮天路守护第三极！</w:t>
      </w:r>
      <w:r>
        <w:rPr>
          <w:rFonts w:hint="eastAsia" w:asciiTheme="majorEastAsia" w:hAnsiTheme="majorEastAsia" w:eastAsiaTheme="majorEastAsia" w:cstheme="minorBidi"/>
          <w:kern w:val="2"/>
          <w:sz w:val="21"/>
          <w:szCs w:val="21"/>
          <w:lang w:val="zh-TW" w:eastAsia="zh-TW" w:bidi="ar-SA"/>
        </w:rPr>
        <w:t>以宣传文明旅游承诺为基本形式，抖音给予流量支持，先锋博主联合推广，</w:t>
      </w:r>
      <w:r>
        <w:rPr>
          <w:rFonts w:hint="eastAsia" w:asciiTheme="majorEastAsia" w:hAnsiTheme="majorEastAsia" w:eastAsiaTheme="majorEastAsia" w:cstheme="minorBidi"/>
          <w:kern w:val="2"/>
          <w:sz w:val="21"/>
          <w:szCs w:val="21"/>
          <w:lang w:val="en-US" w:eastAsia="zh-CN" w:bidi="ar-SA"/>
        </w:rPr>
        <w:t>拍摄传播美丽公约擦亮天路短视频455条以上，超过1500万阅读量。在4.22世界地球日、5.19中国旅游日、6.5世界环境日分别开展主题宣传活动。</w:t>
      </w:r>
    </w:p>
    <w:p w14:paraId="3086163C">
      <w:pPr>
        <w:pStyle w:val="2"/>
        <w:rPr>
          <w:rFonts w:hint="default"/>
          <w:lang w:val="en-US" w:eastAsia="zh-CN"/>
        </w:rPr>
      </w:pPr>
      <w:r>
        <w:rPr>
          <w:rFonts w:hint="default"/>
          <w:lang w:val="en-US" w:eastAsia="zh-CN"/>
        </w:rPr>
        <w:drawing>
          <wp:inline distT="0" distB="0" distL="114300" distR="114300">
            <wp:extent cx="2607945" cy="5022850"/>
            <wp:effectExtent l="0" t="0" r="1905" b="6350"/>
            <wp:docPr id="105" name="图片 105" descr="3ac083171084a2807a1a637eeced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3ac083171084a2807a1a637eeced337"/>
                    <pic:cNvPicPr>
                      <a:picLocks noChangeAspect="1"/>
                    </pic:cNvPicPr>
                  </pic:nvPicPr>
                  <pic:blipFill>
                    <a:blip r:embed="rId20"/>
                    <a:stretch>
                      <a:fillRect/>
                    </a:stretch>
                  </pic:blipFill>
                  <pic:spPr>
                    <a:xfrm>
                      <a:off x="0" y="0"/>
                      <a:ext cx="2607945" cy="5022850"/>
                    </a:xfrm>
                    <a:prstGeom prst="rect">
                      <a:avLst/>
                    </a:prstGeom>
                  </pic:spPr>
                </pic:pic>
              </a:graphicData>
            </a:graphic>
          </wp:inline>
        </w:drawing>
      </w:r>
      <w:r>
        <w:rPr>
          <w:rFonts w:hint="default"/>
          <w:lang w:val="en-US" w:eastAsia="zh-CN"/>
        </w:rPr>
        <w:drawing>
          <wp:inline distT="0" distB="0" distL="114300" distR="114300">
            <wp:extent cx="2630805" cy="5047615"/>
            <wp:effectExtent l="0" t="0" r="17145" b="635"/>
            <wp:docPr id="106" name="图片 106" descr="9fcea69ba8c24bd7b6ac22d92f628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9fcea69ba8c24bd7b6ac22d92f628d0"/>
                    <pic:cNvPicPr>
                      <a:picLocks noChangeAspect="1"/>
                    </pic:cNvPicPr>
                  </pic:nvPicPr>
                  <pic:blipFill>
                    <a:blip r:embed="rId21"/>
                    <a:stretch>
                      <a:fillRect/>
                    </a:stretch>
                  </pic:blipFill>
                  <pic:spPr>
                    <a:xfrm>
                      <a:off x="0" y="0"/>
                      <a:ext cx="2630805" cy="5047615"/>
                    </a:xfrm>
                    <a:prstGeom prst="rect">
                      <a:avLst/>
                    </a:prstGeom>
                  </pic:spPr>
                </pic:pic>
              </a:graphicData>
            </a:graphic>
          </wp:inline>
        </w:drawing>
      </w:r>
    </w:p>
    <w:p w14:paraId="2DF32792">
      <w:pPr>
        <w:rPr>
          <w:rFonts w:hint="default"/>
          <w:lang w:val="en-US" w:eastAsia="zh-CN"/>
        </w:rPr>
      </w:pPr>
      <w:r>
        <w:rPr>
          <w:rFonts w:hint="eastAsia"/>
          <w:lang w:val="zh-TW" w:eastAsia="zh-CN"/>
        </w:rPr>
        <w:drawing>
          <wp:inline distT="0" distB="0" distL="114300" distR="114300">
            <wp:extent cx="1267460" cy="1934210"/>
            <wp:effectExtent l="0" t="0" r="8890" b="8890"/>
            <wp:docPr id="107" name="图片 107" descr="4e54cf87c6509b9d781df75fbff48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4e54cf87c6509b9d781df75fbff486f"/>
                    <pic:cNvPicPr>
                      <a:picLocks noChangeAspect="1"/>
                    </pic:cNvPicPr>
                  </pic:nvPicPr>
                  <pic:blipFill>
                    <a:blip r:embed="rId22"/>
                    <a:srcRect t="26803" b="11647"/>
                    <a:stretch>
                      <a:fillRect/>
                    </a:stretch>
                  </pic:blipFill>
                  <pic:spPr>
                    <a:xfrm>
                      <a:off x="0" y="0"/>
                      <a:ext cx="1267460" cy="1934210"/>
                    </a:xfrm>
                    <a:prstGeom prst="rect">
                      <a:avLst/>
                    </a:prstGeom>
                  </pic:spPr>
                </pic:pic>
              </a:graphicData>
            </a:graphic>
          </wp:inline>
        </w:drawing>
      </w:r>
      <w:r>
        <w:drawing>
          <wp:inline distT="0" distB="0" distL="114300" distR="114300">
            <wp:extent cx="1330960" cy="1920240"/>
            <wp:effectExtent l="0" t="0" r="2540" b="3810"/>
            <wp:docPr id="10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5"/>
                    <pic:cNvPicPr>
                      <a:picLocks noChangeAspect="1"/>
                    </pic:cNvPicPr>
                  </pic:nvPicPr>
                  <pic:blipFill>
                    <a:blip r:embed="rId23"/>
                    <a:stretch>
                      <a:fillRect/>
                    </a:stretch>
                  </pic:blipFill>
                  <pic:spPr>
                    <a:xfrm>
                      <a:off x="0" y="0"/>
                      <a:ext cx="1330960" cy="1920240"/>
                    </a:xfrm>
                    <a:prstGeom prst="rect">
                      <a:avLst/>
                    </a:prstGeom>
                    <a:noFill/>
                    <a:ln>
                      <a:noFill/>
                    </a:ln>
                  </pic:spPr>
                </pic:pic>
              </a:graphicData>
            </a:graphic>
          </wp:inline>
        </w:drawing>
      </w:r>
      <w:r>
        <w:drawing>
          <wp:inline distT="0" distB="0" distL="114300" distR="114300">
            <wp:extent cx="1323975" cy="1902460"/>
            <wp:effectExtent l="0" t="0" r="9525" b="2540"/>
            <wp:docPr id="10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6"/>
                    <pic:cNvPicPr>
                      <a:picLocks noChangeAspect="1"/>
                    </pic:cNvPicPr>
                  </pic:nvPicPr>
                  <pic:blipFill>
                    <a:blip r:embed="rId24"/>
                    <a:stretch>
                      <a:fillRect/>
                    </a:stretch>
                  </pic:blipFill>
                  <pic:spPr>
                    <a:xfrm>
                      <a:off x="0" y="0"/>
                      <a:ext cx="1323975" cy="1902460"/>
                    </a:xfrm>
                    <a:prstGeom prst="rect">
                      <a:avLst/>
                    </a:prstGeom>
                    <a:noFill/>
                    <a:ln>
                      <a:noFill/>
                    </a:ln>
                  </pic:spPr>
                </pic:pic>
              </a:graphicData>
            </a:graphic>
          </wp:inline>
        </w:drawing>
      </w:r>
      <w:r>
        <w:drawing>
          <wp:inline distT="0" distB="0" distL="114300" distR="114300">
            <wp:extent cx="1303020" cy="1899285"/>
            <wp:effectExtent l="0" t="0" r="11430" b="5715"/>
            <wp:docPr id="1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7"/>
                    <pic:cNvPicPr>
                      <a:picLocks noChangeAspect="1"/>
                    </pic:cNvPicPr>
                  </pic:nvPicPr>
                  <pic:blipFill>
                    <a:blip r:embed="rId25"/>
                    <a:stretch>
                      <a:fillRect/>
                    </a:stretch>
                  </pic:blipFill>
                  <pic:spPr>
                    <a:xfrm>
                      <a:off x="0" y="0"/>
                      <a:ext cx="1303020" cy="1899285"/>
                    </a:xfrm>
                    <a:prstGeom prst="rect">
                      <a:avLst/>
                    </a:prstGeom>
                    <a:noFill/>
                    <a:ln>
                      <a:noFill/>
                    </a:ln>
                  </pic:spPr>
                </pic:pic>
              </a:graphicData>
            </a:graphic>
          </wp:inline>
        </w:drawing>
      </w:r>
    </w:p>
    <w:p w14:paraId="0C6BEDE9">
      <w:pPr>
        <w:rPr>
          <w:rFonts w:hint="default" w:ascii="宋体" w:hAnsi="宋体" w:eastAsia="宋体" w:cstheme="minorBidi"/>
          <w:b/>
          <w:bCs/>
          <w:kern w:val="2"/>
          <w:sz w:val="28"/>
          <w:szCs w:val="32"/>
          <w:lang w:val="en-US" w:eastAsia="zh-CN" w:bidi="ar-SA"/>
        </w:rPr>
      </w:pPr>
      <w:r>
        <w:rPr>
          <w:rFonts w:hint="eastAsia" w:ascii="宋体" w:hAnsi="宋体" w:eastAsia="宋体" w:cstheme="minorBidi"/>
          <w:b/>
          <w:bCs/>
          <w:kern w:val="2"/>
          <w:sz w:val="28"/>
          <w:szCs w:val="32"/>
          <w:lang w:val="en-US" w:eastAsia="zh-CN" w:bidi="ar-SA"/>
        </w:rPr>
        <w:t>五、新闻媒体、社群、硬广等平台宣传</w:t>
      </w:r>
    </w:p>
    <w:p w14:paraId="172B6661">
      <w:pPr>
        <w:keepNext w:val="0"/>
        <w:keepLines w:val="0"/>
        <w:pageBreakBefore w:val="0"/>
        <w:widowControl w:val="0"/>
        <w:kinsoku/>
        <w:wordWrap/>
        <w:overflowPunct/>
        <w:topLinePunct w:val="0"/>
        <w:autoSpaceDE/>
        <w:autoSpaceDN/>
        <w:bidi w:val="0"/>
        <w:adjustRightInd/>
        <w:snapToGrid/>
        <w:textAlignment w:val="auto"/>
        <w:rPr>
          <w:rFonts w:hint="eastAsia"/>
          <w:lang w:val="en-US" w:eastAsia="zh-CN"/>
        </w:rPr>
      </w:pPr>
      <w:r>
        <w:rPr>
          <w:rFonts w:hint="eastAsia"/>
          <w:lang w:val="en-US" w:eastAsia="zh-CN"/>
        </w:rPr>
        <w:t>2023年度美丽公约组织、参与各项文明旅游宣传活动，如：西藏519中国旅游日，藏博会、数字自驾游大会等，通过：中国旅游新闻网、中国绿发会官网、搜狐网等进行网络媒体宣传，通过微博、抖音、视频号转发等形式进行广泛传播，倡导微公益微行动执行，共同联动守护地球第三极。</w:t>
      </w:r>
    </w:p>
    <w:p w14:paraId="0B0D03E5">
      <w:pPr>
        <w:pStyle w:val="2"/>
        <w:keepNext w:val="0"/>
        <w:keepLines w:val="0"/>
        <w:pageBreakBefore w:val="0"/>
        <w:widowControl w:val="0"/>
        <w:kinsoku/>
        <w:wordWrap/>
        <w:overflowPunct/>
        <w:topLinePunct w:val="0"/>
        <w:autoSpaceDE/>
        <w:autoSpaceDN/>
        <w:bidi w:val="0"/>
        <w:adjustRightInd/>
        <w:snapToGrid/>
        <w:textAlignment w:val="auto"/>
        <w:rPr>
          <w:rFonts w:hint="eastAsia"/>
          <w:lang w:val="en-US" w:eastAsia="zh-CN"/>
        </w:rPr>
      </w:pPr>
      <w:r>
        <w:rPr>
          <w:rFonts w:hint="eastAsia"/>
          <w:lang w:val="en-US" w:eastAsia="zh-CN"/>
        </w:rPr>
        <w:drawing>
          <wp:inline distT="0" distB="0" distL="114300" distR="114300">
            <wp:extent cx="5850890" cy="3308350"/>
            <wp:effectExtent l="0" t="0" r="16510" b="6350"/>
            <wp:docPr id="100" name="图片 100" descr="5985ef4999dedf48fc939cd0604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5985ef4999dedf48fc939cd06040112"/>
                    <pic:cNvPicPr>
                      <a:picLocks noChangeAspect="1"/>
                    </pic:cNvPicPr>
                  </pic:nvPicPr>
                  <pic:blipFill>
                    <a:blip r:embed="rId26"/>
                    <a:stretch>
                      <a:fillRect/>
                    </a:stretch>
                  </pic:blipFill>
                  <pic:spPr>
                    <a:xfrm>
                      <a:off x="0" y="0"/>
                      <a:ext cx="5850890" cy="3308350"/>
                    </a:xfrm>
                    <a:prstGeom prst="rect">
                      <a:avLst/>
                    </a:prstGeom>
                  </pic:spPr>
                </pic:pic>
              </a:graphicData>
            </a:graphic>
          </wp:inline>
        </w:drawing>
      </w:r>
    </w:p>
    <w:p w14:paraId="1091DF1B">
      <w:pPr>
        <w:pStyle w:val="2"/>
        <w:keepNext w:val="0"/>
        <w:keepLines w:val="0"/>
        <w:pageBreakBefore w:val="0"/>
        <w:widowControl w:val="0"/>
        <w:kinsoku/>
        <w:wordWrap/>
        <w:overflowPunct/>
        <w:topLinePunct w:val="0"/>
        <w:autoSpaceDE/>
        <w:autoSpaceDN/>
        <w:bidi w:val="0"/>
        <w:adjustRightInd/>
        <w:snapToGrid/>
        <w:jc w:val="center"/>
        <w:textAlignment w:val="auto"/>
        <w:rPr>
          <w:rFonts w:hint="eastAsia"/>
          <w:lang w:val="en-US" w:eastAsia="zh-CN"/>
        </w:rPr>
      </w:pPr>
      <w:r>
        <w:rPr>
          <w:rFonts w:hint="eastAsia"/>
          <w:lang w:val="en-US" w:eastAsia="zh-CN"/>
        </w:rPr>
        <w:t>西藏519中国旅游日</w:t>
      </w:r>
    </w:p>
    <w:p w14:paraId="25F13CF3">
      <w:pPr>
        <w:pStyle w:val="2"/>
        <w:jc w:val="center"/>
        <w:rPr>
          <w:rFonts w:hint="eastAsia"/>
          <w:lang w:val="en-US" w:eastAsia="zh-CN"/>
        </w:rPr>
      </w:pPr>
      <w:r>
        <w:rPr>
          <w:rFonts w:hint="eastAsia" w:ascii="宋体" w:hAnsi="宋体" w:eastAsia="宋体"/>
          <w:b/>
          <w:bCs/>
          <w:lang w:val="en-US" w:eastAsia="zh-CN"/>
        </w:rPr>
        <w:drawing>
          <wp:inline distT="0" distB="0" distL="114300" distR="114300">
            <wp:extent cx="5844540" cy="3287395"/>
            <wp:effectExtent l="0" t="0" r="3810" b="8255"/>
            <wp:docPr id="118" name="图片 118" descr="2801866af3e20ac956b651f1db971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2801866af3e20ac956b651f1db9714d"/>
                    <pic:cNvPicPr>
                      <a:picLocks noChangeAspect="1"/>
                    </pic:cNvPicPr>
                  </pic:nvPicPr>
                  <pic:blipFill>
                    <a:blip r:embed="rId27"/>
                    <a:stretch>
                      <a:fillRect/>
                    </a:stretch>
                  </pic:blipFill>
                  <pic:spPr>
                    <a:xfrm>
                      <a:off x="0" y="0"/>
                      <a:ext cx="5844540" cy="3287395"/>
                    </a:xfrm>
                    <a:prstGeom prst="rect">
                      <a:avLst/>
                    </a:prstGeom>
                  </pic:spPr>
                </pic:pic>
              </a:graphicData>
            </a:graphic>
          </wp:inline>
        </w:drawing>
      </w:r>
      <w:r>
        <w:rPr>
          <w:rFonts w:hint="eastAsia"/>
          <w:lang w:val="en-US" w:eastAsia="zh-CN"/>
        </w:rPr>
        <w:t>数字自驾游大会</w:t>
      </w:r>
    </w:p>
    <w:p w14:paraId="158E81C4">
      <w:pPr>
        <w:pStyle w:val="2"/>
        <w:jc w:val="center"/>
        <w:rPr>
          <w:rFonts w:hint="eastAsia"/>
          <w:lang w:val="en-US" w:eastAsia="zh-CN"/>
        </w:rPr>
      </w:pPr>
      <w:r>
        <w:drawing>
          <wp:inline distT="0" distB="0" distL="114300" distR="114300">
            <wp:extent cx="5847080" cy="7795895"/>
            <wp:effectExtent l="0" t="0" r="1270" b="14605"/>
            <wp:docPr id="1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
                    <pic:cNvPicPr>
                      <a:picLocks noChangeAspect="1"/>
                    </pic:cNvPicPr>
                  </pic:nvPicPr>
                  <pic:blipFill>
                    <a:blip r:embed="rId28"/>
                    <a:stretch>
                      <a:fillRect/>
                    </a:stretch>
                  </pic:blipFill>
                  <pic:spPr>
                    <a:xfrm>
                      <a:off x="0" y="0"/>
                      <a:ext cx="5847080" cy="7795895"/>
                    </a:xfrm>
                    <a:prstGeom prst="rect">
                      <a:avLst/>
                    </a:prstGeom>
                    <a:noFill/>
                    <a:ln>
                      <a:noFill/>
                    </a:ln>
                  </pic:spPr>
                </pic:pic>
              </a:graphicData>
            </a:graphic>
          </wp:inline>
        </w:drawing>
      </w:r>
      <w:r>
        <w:rPr>
          <w:rFonts w:hint="eastAsia"/>
          <w:lang w:val="en-US" w:eastAsia="zh-CN"/>
        </w:rPr>
        <w:t>藏博会</w:t>
      </w:r>
    </w:p>
    <w:p w14:paraId="315CBDA0">
      <w:pPr>
        <w:pStyle w:val="2"/>
        <w:rPr>
          <w:rFonts w:hint="default"/>
          <w:lang w:val="en-US" w:eastAsia="zh-CN"/>
        </w:rPr>
      </w:pPr>
    </w:p>
    <w:p w14:paraId="69E4F1CE">
      <w:pPr>
        <w:pStyle w:val="2"/>
        <w:jc w:val="center"/>
        <w:rPr>
          <w:rFonts w:hint="default"/>
          <w:lang w:val="en-US" w:eastAsia="zh-CN"/>
        </w:rPr>
      </w:pPr>
    </w:p>
    <w:p w14:paraId="24660593">
      <w:pPr>
        <w:pStyle w:val="2"/>
        <w:jc w:val="center"/>
        <w:rPr>
          <w:rFonts w:hint="default"/>
          <w:lang w:val="en-US" w:eastAsia="zh-CN"/>
        </w:rPr>
      </w:pPr>
    </w:p>
    <w:p w14:paraId="67005225">
      <w:pPr>
        <w:pStyle w:val="2"/>
        <w:jc w:val="center"/>
        <w:rPr>
          <w:rFonts w:hint="default"/>
          <w:lang w:val="en-US" w:eastAsia="zh-CN"/>
        </w:rPr>
      </w:pPr>
    </w:p>
    <w:p w14:paraId="068BF324">
      <w:pPr>
        <w:pStyle w:val="2"/>
        <w:jc w:val="center"/>
        <w:rPr>
          <w:rFonts w:ascii="宋体" w:hAnsi="宋体" w:eastAsia="宋体" w:cs="宋体"/>
          <w:sz w:val="24"/>
          <w:szCs w:val="24"/>
        </w:rPr>
      </w:pPr>
      <w:r>
        <w:rPr>
          <w:rFonts w:ascii="宋体" w:hAnsi="宋体" w:eastAsia="宋体" w:cs="宋体"/>
          <w:sz w:val="24"/>
          <w:szCs w:val="24"/>
        </w:rPr>
        <w:drawing>
          <wp:inline distT="0" distB="0" distL="114300" distR="114300">
            <wp:extent cx="4575810" cy="8136890"/>
            <wp:effectExtent l="0" t="0" r="15240" b="16510"/>
            <wp:docPr id="119"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 descr="IMG_256"/>
                    <pic:cNvPicPr>
                      <a:picLocks noChangeAspect="1"/>
                    </pic:cNvPicPr>
                  </pic:nvPicPr>
                  <pic:blipFill>
                    <a:blip r:embed="rId29"/>
                    <a:stretch>
                      <a:fillRect/>
                    </a:stretch>
                  </pic:blipFill>
                  <pic:spPr>
                    <a:xfrm>
                      <a:off x="0" y="0"/>
                      <a:ext cx="4575810" cy="8136890"/>
                    </a:xfrm>
                    <a:prstGeom prst="rect">
                      <a:avLst/>
                    </a:prstGeom>
                    <a:noFill/>
                    <a:ln w="9525">
                      <a:noFill/>
                    </a:ln>
                  </pic:spPr>
                </pic:pic>
              </a:graphicData>
            </a:graphic>
          </wp:inline>
        </w:drawing>
      </w:r>
    </w:p>
    <w:p w14:paraId="372661EF">
      <w:pPr>
        <w:pStyle w:val="2"/>
        <w:jc w:val="center"/>
        <w:rPr>
          <w:rFonts w:hint="eastAsia"/>
          <w:lang w:val="en-US" w:eastAsia="zh-CN"/>
        </w:rPr>
      </w:pPr>
      <w:r>
        <w:rPr>
          <w:rFonts w:hint="eastAsia"/>
          <w:lang w:val="en-US" w:eastAsia="zh-CN"/>
        </w:rPr>
        <w:t>4月</w:t>
      </w:r>
      <w:r>
        <w:rPr>
          <w:rFonts w:hint="default"/>
          <w:lang w:val="en-US" w:eastAsia="zh-CN"/>
        </w:rPr>
        <w:t>22</w:t>
      </w:r>
      <w:r>
        <w:rPr>
          <w:rFonts w:hint="eastAsia"/>
          <w:lang w:val="en-US" w:eastAsia="zh-CN"/>
        </w:rPr>
        <w:t>日世界地球日</w:t>
      </w:r>
    </w:p>
    <w:p w14:paraId="55D3AF8C">
      <w:pPr>
        <w:pStyle w:val="2"/>
        <w:jc w:val="center"/>
        <w:rPr>
          <w:rFonts w:hint="default"/>
          <w:lang w:val="en-US" w:eastAsia="zh-CN"/>
        </w:rPr>
      </w:pPr>
      <w:r>
        <w:rPr>
          <w:rFonts w:hint="eastAsia"/>
          <w:lang w:val="en-US" w:eastAsia="zh-CN"/>
        </w:rPr>
        <w:t>美丽公约鲁朗基地志愿者们作为地球物种守护员，受邀与中国网主持人在抖音直播连线</w:t>
      </w:r>
    </w:p>
    <w:p w14:paraId="0DBDBD08">
      <w:pPr>
        <w:pStyle w:val="2"/>
        <w:jc w:val="center"/>
        <w:rPr>
          <w:rFonts w:hint="default"/>
          <w:lang w:val="en-US" w:eastAsia="zh-CN"/>
        </w:rPr>
      </w:pPr>
      <w:r>
        <w:rPr>
          <w:rFonts w:hint="default"/>
          <w:lang w:val="en-US" w:eastAsia="zh-CN"/>
        </w:rPr>
        <w:drawing>
          <wp:inline distT="0" distB="0" distL="114300" distR="114300">
            <wp:extent cx="3973830" cy="8211820"/>
            <wp:effectExtent l="0" t="0" r="7620" b="17780"/>
            <wp:docPr id="2" name="图片 2" descr="d1108c44a4b3bf3a3b30f767602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1108c44a4b3bf3a3b30f7676022711"/>
                    <pic:cNvPicPr>
                      <a:picLocks noChangeAspect="1"/>
                    </pic:cNvPicPr>
                  </pic:nvPicPr>
                  <pic:blipFill>
                    <a:blip r:embed="rId30"/>
                    <a:srcRect l="-101" t="3739" b="10656"/>
                    <a:stretch>
                      <a:fillRect/>
                    </a:stretch>
                  </pic:blipFill>
                  <pic:spPr>
                    <a:xfrm>
                      <a:off x="0" y="0"/>
                      <a:ext cx="3973830" cy="8211820"/>
                    </a:xfrm>
                    <a:prstGeom prst="rect">
                      <a:avLst/>
                    </a:prstGeom>
                  </pic:spPr>
                </pic:pic>
              </a:graphicData>
            </a:graphic>
          </wp:inline>
        </w:drawing>
      </w:r>
    </w:p>
    <w:p w14:paraId="1C472785">
      <w:pPr>
        <w:pStyle w:val="2"/>
        <w:jc w:val="center"/>
        <w:rPr>
          <w:rFonts w:hint="default"/>
          <w:lang w:val="en-US" w:eastAsia="zh-CN"/>
        </w:rPr>
      </w:pPr>
      <w:r>
        <w:rPr>
          <w:rFonts w:hint="eastAsia"/>
          <w:lang w:val="en-US" w:eastAsia="zh-CN"/>
        </w:rPr>
        <w:t>文旅部报道</w:t>
      </w:r>
    </w:p>
    <w:p w14:paraId="63F59270">
      <w:pPr>
        <w:jc w:val="center"/>
        <w:rPr>
          <w:rFonts w:hint="default"/>
          <w:lang w:val="en-US" w:eastAsia="zh-CN"/>
        </w:rPr>
      </w:pPr>
      <w:r>
        <w:rPr>
          <w:rFonts w:hint="default"/>
          <w:lang w:val="en-US" w:eastAsia="zh-CN"/>
        </w:rPr>
        <w:drawing>
          <wp:inline distT="0" distB="0" distL="114300" distR="114300">
            <wp:extent cx="4255135" cy="8891270"/>
            <wp:effectExtent l="0" t="0" r="12065" b="5080"/>
            <wp:docPr id="18" name="图片 18" descr="0ee757dcd2e109cacd3ca426260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0ee757dcd2e109cacd3ca4262604080"/>
                    <pic:cNvPicPr>
                      <a:picLocks noChangeAspect="1"/>
                    </pic:cNvPicPr>
                  </pic:nvPicPr>
                  <pic:blipFill>
                    <a:blip r:embed="rId31"/>
                    <a:stretch>
                      <a:fillRect/>
                    </a:stretch>
                  </pic:blipFill>
                  <pic:spPr>
                    <a:xfrm>
                      <a:off x="0" y="0"/>
                      <a:ext cx="4255135" cy="8891270"/>
                    </a:xfrm>
                    <a:prstGeom prst="rect">
                      <a:avLst/>
                    </a:prstGeom>
                  </pic:spPr>
                </pic:pic>
              </a:graphicData>
            </a:graphic>
          </wp:inline>
        </w:drawing>
      </w:r>
    </w:p>
    <w:p w14:paraId="69FD5B14">
      <w:pPr>
        <w:pStyle w:val="2"/>
        <w:jc w:val="center"/>
        <w:rPr>
          <w:rFonts w:hint="default"/>
          <w:lang w:val="en-US" w:eastAsia="zh-CN"/>
        </w:rPr>
      </w:pPr>
      <w:r>
        <w:rPr>
          <w:rFonts w:hint="eastAsia"/>
          <w:lang w:val="en-US" w:eastAsia="zh-CN"/>
        </w:rPr>
        <w:t>中国旅游新闻网报道</w:t>
      </w:r>
    </w:p>
    <w:p w14:paraId="53FABE92">
      <w:pPr>
        <w:pStyle w:val="2"/>
        <w:jc w:val="center"/>
        <w:rPr>
          <w:rFonts w:hint="default"/>
          <w:lang w:val="en-US" w:eastAsia="zh-CN"/>
        </w:rPr>
      </w:pPr>
      <w:r>
        <w:rPr>
          <w:rFonts w:hint="default"/>
          <w:lang w:val="en-US" w:eastAsia="zh-CN"/>
        </w:rPr>
        <w:drawing>
          <wp:inline distT="0" distB="0" distL="114300" distR="114300">
            <wp:extent cx="3839210" cy="8531860"/>
            <wp:effectExtent l="0" t="0" r="8890" b="2540"/>
            <wp:docPr id="20" name="图片 20" descr="5cb8fa43c804df5ae91699eb2915e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5cb8fa43c804df5ae91699eb2915e05"/>
                    <pic:cNvPicPr>
                      <a:picLocks noChangeAspect="1"/>
                    </pic:cNvPicPr>
                  </pic:nvPicPr>
                  <pic:blipFill>
                    <a:blip r:embed="rId32"/>
                    <a:stretch>
                      <a:fillRect/>
                    </a:stretch>
                  </pic:blipFill>
                  <pic:spPr>
                    <a:xfrm>
                      <a:off x="0" y="0"/>
                      <a:ext cx="3839210" cy="8531860"/>
                    </a:xfrm>
                    <a:prstGeom prst="rect">
                      <a:avLst/>
                    </a:prstGeom>
                  </pic:spPr>
                </pic:pic>
              </a:graphicData>
            </a:graphic>
          </wp:inline>
        </w:drawing>
      </w:r>
    </w:p>
    <w:p w14:paraId="7CF94319">
      <w:pPr>
        <w:pStyle w:val="2"/>
        <w:jc w:val="center"/>
        <w:rPr>
          <w:rFonts w:hint="default"/>
          <w:lang w:val="en-US" w:eastAsia="zh-CN"/>
        </w:rPr>
      </w:pPr>
      <w:r>
        <w:rPr>
          <w:rFonts w:hint="eastAsia"/>
          <w:lang w:val="en-US" w:eastAsia="zh-CN"/>
        </w:rPr>
        <w:t>搜狐平台报道</w:t>
      </w:r>
    </w:p>
    <w:p w14:paraId="28E22F20">
      <w:pPr>
        <w:pStyle w:val="2"/>
        <w:jc w:val="center"/>
        <w:rPr>
          <w:rFonts w:hint="eastAsia"/>
          <w:lang w:eastAsia="zh-CN"/>
        </w:rPr>
      </w:pPr>
      <w:r>
        <w:rPr>
          <w:rFonts w:hint="eastAsia"/>
          <w:lang w:eastAsia="zh-CN"/>
        </w:rPr>
        <w:drawing>
          <wp:inline distT="0" distB="0" distL="114300" distR="114300">
            <wp:extent cx="3719830" cy="8265160"/>
            <wp:effectExtent l="0" t="0" r="13970" b="2540"/>
            <wp:docPr id="21" name="图片 21" descr="2f76e9b78a0cc7d6b67e2bd7ac43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f76e9b78a0cc7d6b67e2bd7ac43288"/>
                    <pic:cNvPicPr>
                      <a:picLocks noChangeAspect="1"/>
                    </pic:cNvPicPr>
                  </pic:nvPicPr>
                  <pic:blipFill>
                    <a:blip r:embed="rId33"/>
                    <a:stretch>
                      <a:fillRect/>
                    </a:stretch>
                  </pic:blipFill>
                  <pic:spPr>
                    <a:xfrm>
                      <a:off x="0" y="0"/>
                      <a:ext cx="3719830" cy="8265160"/>
                    </a:xfrm>
                    <a:prstGeom prst="rect">
                      <a:avLst/>
                    </a:prstGeom>
                  </pic:spPr>
                </pic:pic>
              </a:graphicData>
            </a:graphic>
          </wp:inline>
        </w:drawing>
      </w:r>
    </w:p>
    <w:p w14:paraId="3B824A94">
      <w:pPr>
        <w:ind w:firstLine="3360" w:firstLineChars="1600"/>
        <w:rPr>
          <w:rFonts w:hint="default" w:asciiTheme="minorHAnsi" w:hAnsiTheme="minorHAnsi" w:eastAsiaTheme="minorEastAsia" w:cstheme="minorBidi"/>
          <w:kern w:val="2"/>
          <w:sz w:val="21"/>
          <w:szCs w:val="22"/>
          <w:lang w:val="en-US" w:eastAsia="zh-CN" w:bidi="ar-SA"/>
        </w:rPr>
      </w:pPr>
      <w:r>
        <w:rPr>
          <w:rFonts w:hint="eastAsia" w:cstheme="minorBidi"/>
          <w:kern w:val="2"/>
          <w:sz w:val="21"/>
          <w:szCs w:val="22"/>
          <w:lang w:val="en-US" w:eastAsia="zh-CN" w:bidi="ar-SA"/>
        </w:rPr>
        <w:t>西藏各</w:t>
      </w:r>
      <w:r>
        <w:rPr>
          <w:rFonts w:hint="eastAsia" w:asciiTheme="minorHAnsi" w:hAnsiTheme="minorHAnsi" w:eastAsiaTheme="minorEastAsia" w:cstheme="minorBidi"/>
          <w:kern w:val="2"/>
          <w:sz w:val="21"/>
          <w:szCs w:val="22"/>
          <w:lang w:val="en-US" w:eastAsia="zh-CN" w:bidi="ar-SA"/>
        </w:rPr>
        <w:t>乡镇进行美丽公约宣传</w:t>
      </w:r>
    </w:p>
    <w:p w14:paraId="0EE92B87">
      <w:pPr>
        <w:pStyle w:val="2"/>
        <w:rPr>
          <w:rFonts w:hint="eastAsia"/>
          <w:lang w:val="en-US" w:eastAsia="zh-CN"/>
        </w:rPr>
      </w:pPr>
    </w:p>
    <w:p w14:paraId="6DDD25CC">
      <w:pPr>
        <w:pStyle w:val="2"/>
        <w:rPr>
          <w:rFonts w:hint="eastAsia"/>
          <w:lang w:val="en-US" w:eastAsia="zh-CN"/>
        </w:rPr>
      </w:pPr>
    </w:p>
    <w:p w14:paraId="208595C9">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theme="minorBidi"/>
          <w:b/>
          <w:bCs/>
          <w:kern w:val="2"/>
          <w:sz w:val="28"/>
          <w:szCs w:val="32"/>
          <w:lang w:val="en-US" w:eastAsia="zh-CN" w:bidi="ar-SA"/>
        </w:rPr>
      </w:pPr>
      <w:r>
        <w:rPr>
          <w:rFonts w:hint="eastAsia" w:ascii="宋体" w:hAnsi="宋体" w:eastAsia="宋体" w:cstheme="minorBidi"/>
          <w:b/>
          <w:bCs/>
          <w:kern w:val="2"/>
          <w:sz w:val="28"/>
          <w:szCs w:val="32"/>
          <w:lang w:val="en-US" w:eastAsia="zh-CN" w:bidi="ar-SA"/>
        </w:rPr>
        <w:t>六、常态化开展美丽公约文明旅游志愿活动</w:t>
      </w:r>
    </w:p>
    <w:p w14:paraId="511A4ABC">
      <w:pPr>
        <w:keepNext w:val="0"/>
        <w:keepLines w:val="0"/>
        <w:pageBreakBefore w:val="0"/>
        <w:widowControl w:val="0"/>
        <w:kinsoku/>
        <w:wordWrap/>
        <w:overflowPunct/>
        <w:topLinePunct w:val="0"/>
        <w:autoSpaceDE/>
        <w:autoSpaceDN/>
        <w:bidi w:val="0"/>
        <w:adjustRightInd/>
        <w:snapToGrid/>
        <w:textAlignment w:val="auto"/>
        <w:rPr>
          <w:rFonts w:hint="eastAsia" w:asciiTheme="majorEastAsia" w:hAnsiTheme="majorEastAsia" w:eastAsiaTheme="majorEastAsia" w:cstheme="minorBidi"/>
          <w:kern w:val="2"/>
          <w:sz w:val="21"/>
          <w:szCs w:val="21"/>
          <w:lang w:val="en-US" w:eastAsia="zh-CN" w:bidi="ar-SA"/>
        </w:rPr>
      </w:pPr>
    </w:p>
    <w:p w14:paraId="112861AC">
      <w:pPr>
        <w:keepNext w:val="0"/>
        <w:keepLines w:val="0"/>
        <w:pageBreakBefore w:val="0"/>
        <w:widowControl w:val="0"/>
        <w:kinsoku/>
        <w:wordWrap/>
        <w:overflowPunct/>
        <w:topLinePunct w:val="0"/>
        <w:autoSpaceDE/>
        <w:autoSpaceDN/>
        <w:bidi w:val="0"/>
        <w:adjustRightInd/>
        <w:snapToGrid/>
        <w:textAlignment w:val="auto"/>
        <w:rPr>
          <w:rFonts w:hint="default" w:asciiTheme="majorEastAsia" w:hAnsiTheme="majorEastAsia" w:eastAsiaTheme="majorEastAsia" w:cstheme="minorBidi"/>
          <w:b/>
          <w:bCs/>
          <w:kern w:val="2"/>
          <w:sz w:val="21"/>
          <w:szCs w:val="21"/>
          <w:lang w:val="en-US" w:eastAsia="zh-CN" w:bidi="ar-SA"/>
        </w:rPr>
      </w:pPr>
      <w:r>
        <w:rPr>
          <w:rFonts w:hint="eastAsia" w:asciiTheme="majorEastAsia" w:hAnsiTheme="majorEastAsia" w:eastAsiaTheme="majorEastAsia" w:cstheme="minorBidi"/>
          <w:b/>
          <w:bCs/>
          <w:kern w:val="2"/>
          <w:sz w:val="21"/>
          <w:szCs w:val="21"/>
          <w:lang w:val="en-US" w:eastAsia="zh-CN" w:bidi="ar-SA"/>
        </w:rPr>
        <w:t>1、全国招募志愿者到西藏参与</w:t>
      </w:r>
      <w:r>
        <w:rPr>
          <w:rFonts w:hint="eastAsia" w:asciiTheme="majorEastAsia" w:hAnsiTheme="majorEastAsia" w:eastAsiaTheme="majorEastAsia" w:cstheme="minorBidi"/>
          <w:b/>
          <w:bCs/>
          <w:kern w:val="2"/>
          <w:sz w:val="21"/>
          <w:szCs w:val="21"/>
          <w:lang w:val="zh-CN" w:eastAsia="zh-CN" w:bidi="ar-SA"/>
        </w:rPr>
        <w:t>完成示范、服务、管理、宣传、推广五项工作任务</w:t>
      </w:r>
    </w:p>
    <w:p w14:paraId="0EAA260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Theme="majorEastAsia" w:hAnsiTheme="majorEastAsia" w:eastAsiaTheme="majorEastAsia" w:cstheme="minorBidi"/>
          <w:kern w:val="2"/>
          <w:sz w:val="21"/>
          <w:szCs w:val="21"/>
          <w:lang w:val="en-US" w:eastAsia="zh-CN" w:bidi="ar-SA"/>
        </w:rPr>
      </w:pPr>
      <w:r>
        <w:rPr>
          <w:rFonts w:hint="eastAsia" w:asciiTheme="majorEastAsia" w:hAnsiTheme="majorEastAsia" w:eastAsiaTheme="majorEastAsia" w:cstheme="minorBidi"/>
          <w:kern w:val="2"/>
          <w:sz w:val="21"/>
          <w:szCs w:val="21"/>
          <w:lang w:val="en-US" w:eastAsia="zh-CN" w:bidi="ar-SA"/>
        </w:rPr>
        <w:t>2023年度美丽公约擦亮天路守护第三极行动常态化开展，截止到2023年10月由全国共计招募六期志愿者、专家成员在拉萨、林芝等地开展志愿者服务工作，共57位志愿者完成驻站服务工作.共完成逾130次清理行动与文明旅游宣传活动，发放环保袋、蓝丝带、</w:t>
      </w:r>
      <w:r>
        <w:rPr>
          <w:rFonts w:hint="eastAsia" w:asciiTheme="majorEastAsia" w:hAnsiTheme="majorEastAsia" w:eastAsiaTheme="majorEastAsia" w:cstheme="minorBidi"/>
          <w:kern w:val="2"/>
          <w:sz w:val="21"/>
          <w:szCs w:val="21"/>
          <w:lang w:val="zh-TW" w:eastAsia="zh-TW" w:bidi="ar-SA"/>
        </w:rPr>
        <w:t>文明绿色旅游护照</w:t>
      </w:r>
      <w:r>
        <w:rPr>
          <w:rFonts w:hint="eastAsia" w:asciiTheme="majorEastAsia" w:hAnsiTheme="majorEastAsia" w:eastAsiaTheme="majorEastAsia" w:cstheme="minorBidi"/>
          <w:kern w:val="2"/>
          <w:sz w:val="21"/>
          <w:szCs w:val="21"/>
          <w:lang w:val="zh-TW" w:eastAsia="zh-CN" w:bidi="ar-SA"/>
        </w:rPr>
        <w:t>、</w:t>
      </w:r>
      <w:r>
        <w:rPr>
          <w:rFonts w:hint="eastAsia" w:asciiTheme="majorEastAsia" w:hAnsiTheme="majorEastAsia" w:eastAsiaTheme="majorEastAsia" w:cstheme="minorBidi"/>
          <w:kern w:val="2"/>
          <w:sz w:val="21"/>
          <w:szCs w:val="21"/>
          <w:lang w:val="en-US" w:eastAsia="zh-CN" w:bidi="ar-SA"/>
        </w:rPr>
        <w:t>海报等宣传物资80000个以上，互动宣传游客150000余人次。</w:t>
      </w:r>
    </w:p>
    <w:p w14:paraId="1B8F5517">
      <w:pPr>
        <w:keepNext w:val="0"/>
        <w:keepLines w:val="0"/>
        <w:pageBreakBefore w:val="0"/>
        <w:widowControl w:val="0"/>
        <w:kinsoku/>
        <w:wordWrap/>
        <w:overflowPunct/>
        <w:topLinePunct w:val="0"/>
        <w:autoSpaceDE/>
        <w:autoSpaceDN/>
        <w:bidi w:val="0"/>
        <w:adjustRightInd/>
        <w:snapToGrid/>
        <w:textAlignment w:val="auto"/>
        <w:rPr>
          <w:rFonts w:hint="eastAsia" w:asciiTheme="majorEastAsia" w:hAnsiTheme="majorEastAsia" w:eastAsiaTheme="majorEastAsia" w:cstheme="minorBidi"/>
          <w:kern w:val="2"/>
          <w:sz w:val="21"/>
          <w:szCs w:val="21"/>
          <w:lang w:val="en-US" w:eastAsia="zh-CN" w:bidi="ar-SA"/>
        </w:rPr>
      </w:pPr>
    </w:p>
    <w:p w14:paraId="55B7A982">
      <w:pPr>
        <w:numPr>
          <w:ilvl w:val="0"/>
          <w:numId w:val="0"/>
        </w:numPr>
        <w:spacing w:line="360" w:lineRule="auto"/>
        <w:jc w:val="both"/>
        <w:rPr>
          <w:rFonts w:hint="eastAsia" w:ascii="宋体" w:hAnsi="宋体" w:eastAsia="宋体"/>
          <w:b/>
          <w:bCs/>
          <w:lang w:eastAsia="zh-CN"/>
        </w:rPr>
      </w:pPr>
      <w:r>
        <w:rPr>
          <w:rFonts w:hint="eastAsia" w:ascii="宋体" w:hAnsi="宋体" w:eastAsia="宋体"/>
          <w:b/>
          <w:bCs/>
          <w:lang w:val="en-US" w:eastAsia="zh-CN"/>
        </w:rPr>
        <w:t>（1）</w:t>
      </w:r>
      <w:r>
        <w:rPr>
          <w:rFonts w:hint="eastAsia" w:ascii="宋体" w:hAnsi="宋体" w:eastAsia="宋体"/>
          <w:b/>
          <w:bCs/>
        </w:rPr>
        <w:t>互动宣传活动</w:t>
      </w:r>
    </w:p>
    <w:p w14:paraId="4C5D7344">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ascii="宋体" w:hAnsi="宋体" w:eastAsia="宋体"/>
          <w:lang w:eastAsia="zh-CN"/>
        </w:rPr>
      </w:pPr>
      <w:r>
        <w:rPr>
          <w:rFonts w:hint="eastAsia" w:ascii="宋体" w:hAnsi="宋体" w:eastAsia="宋体"/>
          <w:lang w:val="en-US" w:eastAsia="zh-CN"/>
        </w:rPr>
        <w:t>志愿者</w:t>
      </w:r>
      <w:r>
        <w:rPr>
          <w:rFonts w:hint="default" w:ascii="宋体" w:hAnsi="宋体" w:eastAsia="宋体"/>
        </w:rPr>
        <w:t>在进藏公路沿线设置</w:t>
      </w:r>
      <w:r>
        <w:rPr>
          <w:rFonts w:hint="eastAsia" w:ascii="宋体" w:hAnsi="宋体" w:eastAsia="宋体"/>
          <w:lang w:eastAsia="zh-CN"/>
        </w:rPr>
        <w:t>守护</w:t>
      </w:r>
      <w:r>
        <w:rPr>
          <w:rFonts w:hint="default" w:ascii="宋体" w:hAnsi="宋体" w:eastAsia="宋体"/>
        </w:rPr>
        <w:t>站持续宣传、发放环保袋等物料，让游客在进藏的第一时间就能接受文明旅游不乱丢垃圾的宣传。芒康安检站，</w:t>
      </w:r>
      <w:r>
        <w:rPr>
          <w:rFonts w:hint="eastAsia" w:ascii="宋体" w:hAnsi="宋体" w:eastAsia="宋体"/>
        </w:rPr>
        <w:t>色季拉山，</w:t>
      </w:r>
      <w:r>
        <w:rPr>
          <w:rFonts w:hint="eastAsia" w:ascii="宋体" w:hAnsi="宋体" w:eastAsia="宋体"/>
          <w:lang w:val="en-US" w:eastAsia="zh-CN"/>
        </w:rPr>
        <w:t>文成公主剧场</w:t>
      </w:r>
      <w:r>
        <w:rPr>
          <w:rFonts w:hint="eastAsia" w:ascii="宋体" w:hAnsi="宋体" w:eastAsia="宋体"/>
          <w:lang w:eastAsia="zh-CN"/>
        </w:rPr>
        <w:t>等地</w:t>
      </w:r>
      <w:r>
        <w:rPr>
          <w:rFonts w:hint="default" w:ascii="宋体" w:hAnsi="宋体" w:eastAsia="宋体"/>
        </w:rPr>
        <w:t>，给进藏车辆</w:t>
      </w:r>
      <w:r>
        <w:rPr>
          <w:rFonts w:hint="eastAsia" w:ascii="宋体" w:hAnsi="宋体" w:eastAsia="宋体"/>
          <w:lang w:eastAsia="zh-CN"/>
        </w:rPr>
        <w:t>和游客</w:t>
      </w:r>
      <w:r>
        <w:rPr>
          <w:rFonts w:hint="default" w:ascii="宋体" w:hAnsi="宋体" w:eastAsia="宋体"/>
        </w:rPr>
        <w:t>发放环保袋等物料，</w:t>
      </w:r>
      <w:r>
        <w:rPr>
          <w:rFonts w:hint="eastAsia" w:ascii="宋体" w:hAnsi="宋体" w:eastAsia="宋体"/>
        </w:rPr>
        <w:t>并带动了部分游客在互动宣传岗设立周围进行垃圾的捡拾，自发的进行清理活动。在互动宣传过程中，也同时积极向游客宣讲</w:t>
      </w:r>
      <w:r>
        <w:rPr>
          <w:rFonts w:hint="eastAsia" w:ascii="宋体" w:hAnsi="宋体" w:eastAsia="宋体"/>
          <w:lang w:eastAsia="zh-CN"/>
        </w:rPr>
        <w:t>守护第三极行动。</w:t>
      </w:r>
    </w:p>
    <w:p w14:paraId="03896E12">
      <w:pPr>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宋体" w:hAnsi="宋体" w:eastAsia="宋体"/>
          <w:b/>
          <w:bCs/>
          <w:lang w:val="en-US" w:eastAsia="zh-CN"/>
        </w:rPr>
      </w:pPr>
      <w:r>
        <w:rPr>
          <w:rFonts w:hint="eastAsia" w:ascii="宋体" w:hAnsi="宋体" w:eastAsia="宋体"/>
          <w:b/>
          <w:bCs/>
          <w:lang w:val="en-US" w:eastAsia="zh-CN"/>
        </w:rPr>
        <w:drawing>
          <wp:inline distT="0" distB="0" distL="114300" distR="114300">
            <wp:extent cx="2934970" cy="1651000"/>
            <wp:effectExtent l="0" t="0" r="17780" b="6350"/>
            <wp:docPr id="1" name="图片 1" descr="ab757c304d989bbacfdb3c18edb3b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ab757c304d989bbacfdb3c18edb3b70"/>
                    <pic:cNvPicPr>
                      <a:picLocks noChangeAspect="1"/>
                    </pic:cNvPicPr>
                  </pic:nvPicPr>
                  <pic:blipFill>
                    <a:blip r:embed="rId34"/>
                    <a:stretch>
                      <a:fillRect/>
                    </a:stretch>
                  </pic:blipFill>
                  <pic:spPr>
                    <a:xfrm>
                      <a:off x="0" y="0"/>
                      <a:ext cx="2934970" cy="1651000"/>
                    </a:xfrm>
                    <a:prstGeom prst="rect">
                      <a:avLst/>
                    </a:prstGeom>
                  </pic:spPr>
                </pic:pic>
              </a:graphicData>
            </a:graphic>
          </wp:inline>
        </w:drawing>
      </w:r>
      <w:r>
        <w:rPr>
          <w:rFonts w:hint="eastAsia" w:ascii="宋体" w:hAnsi="宋体" w:eastAsia="宋体"/>
          <w:b/>
          <w:bCs/>
          <w:lang w:val="en-US" w:eastAsia="zh-CN"/>
        </w:rPr>
        <w:drawing>
          <wp:inline distT="0" distB="0" distL="114300" distR="114300">
            <wp:extent cx="2760980" cy="1641475"/>
            <wp:effectExtent l="0" t="0" r="1270" b="15875"/>
            <wp:docPr id="3" name="图片 3" descr="2801866af3e20ac956b651f1db971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801866af3e20ac956b651f1db9714d"/>
                    <pic:cNvPicPr>
                      <a:picLocks noChangeAspect="1"/>
                    </pic:cNvPicPr>
                  </pic:nvPicPr>
                  <pic:blipFill>
                    <a:blip r:embed="rId27"/>
                    <a:stretch>
                      <a:fillRect/>
                    </a:stretch>
                  </pic:blipFill>
                  <pic:spPr>
                    <a:xfrm>
                      <a:off x="0" y="0"/>
                      <a:ext cx="2760980" cy="1641475"/>
                    </a:xfrm>
                    <a:prstGeom prst="rect">
                      <a:avLst/>
                    </a:prstGeom>
                  </pic:spPr>
                </pic:pic>
              </a:graphicData>
            </a:graphic>
          </wp:inline>
        </w:drawing>
      </w:r>
    </w:p>
    <w:p w14:paraId="28BB2DFB">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lang w:val="en-US" w:eastAsia="zh-CN"/>
        </w:rPr>
      </w:pPr>
      <w:r>
        <w:rPr>
          <w:rFonts w:hint="eastAsia"/>
          <w:lang w:val="en-US" w:eastAsia="zh-CN"/>
        </w:rPr>
        <w:drawing>
          <wp:inline distT="0" distB="0" distL="114300" distR="114300">
            <wp:extent cx="2903220" cy="1625600"/>
            <wp:effectExtent l="0" t="0" r="11430" b="12700"/>
            <wp:docPr id="4" name="图片 4" descr="7cd2469dfbbbcde9a99c627d19073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7cd2469dfbbbcde9a99c627d19073fc"/>
                    <pic:cNvPicPr>
                      <a:picLocks noChangeAspect="1"/>
                    </pic:cNvPicPr>
                  </pic:nvPicPr>
                  <pic:blipFill>
                    <a:blip r:embed="rId35"/>
                    <a:stretch>
                      <a:fillRect/>
                    </a:stretch>
                  </pic:blipFill>
                  <pic:spPr>
                    <a:xfrm>
                      <a:off x="0" y="0"/>
                      <a:ext cx="2903220" cy="1625600"/>
                    </a:xfrm>
                    <a:prstGeom prst="rect">
                      <a:avLst/>
                    </a:prstGeom>
                  </pic:spPr>
                </pic:pic>
              </a:graphicData>
            </a:graphic>
          </wp:inline>
        </w:drawing>
      </w:r>
      <w:r>
        <w:rPr>
          <w:rFonts w:hint="eastAsia"/>
          <w:lang w:val="en-US" w:eastAsia="zh-CN"/>
        </w:rPr>
        <w:drawing>
          <wp:inline distT="0" distB="0" distL="114300" distR="114300">
            <wp:extent cx="2809875" cy="1588770"/>
            <wp:effectExtent l="0" t="0" r="9525" b="11430"/>
            <wp:docPr id="5" name="图片 5" descr="5985ef4999dedf48fc939cd0604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5985ef4999dedf48fc939cd06040112"/>
                    <pic:cNvPicPr>
                      <a:picLocks noChangeAspect="1"/>
                    </pic:cNvPicPr>
                  </pic:nvPicPr>
                  <pic:blipFill>
                    <a:blip r:embed="rId26"/>
                    <a:stretch>
                      <a:fillRect/>
                    </a:stretch>
                  </pic:blipFill>
                  <pic:spPr>
                    <a:xfrm>
                      <a:off x="0" y="0"/>
                      <a:ext cx="2809875" cy="1588770"/>
                    </a:xfrm>
                    <a:prstGeom prst="rect">
                      <a:avLst/>
                    </a:prstGeom>
                  </pic:spPr>
                </pic:pic>
              </a:graphicData>
            </a:graphic>
          </wp:inline>
        </w:drawing>
      </w:r>
    </w:p>
    <w:p w14:paraId="1DF516B9">
      <w:pPr>
        <w:pStyle w:val="13"/>
        <w:numPr>
          <w:ilvl w:val="0"/>
          <w:numId w:val="0"/>
        </w:numPr>
        <w:spacing w:line="360" w:lineRule="auto"/>
        <w:rPr>
          <w:rFonts w:hint="eastAsia" w:ascii="宋体" w:hAnsi="宋体" w:eastAsia="宋体"/>
          <w:b/>
          <w:bCs/>
          <w:lang w:val="en-US" w:eastAsia="zh-CN"/>
        </w:rPr>
      </w:pPr>
      <w:r>
        <w:rPr>
          <w:rFonts w:hint="eastAsia" w:ascii="宋体" w:hAnsi="宋体" w:eastAsia="宋体"/>
          <w:b/>
          <w:bCs/>
          <w:lang w:val="en-US" w:eastAsia="zh-CN"/>
        </w:rPr>
        <w:t>（2）</w:t>
      </w:r>
      <w:r>
        <w:rPr>
          <w:rFonts w:hint="eastAsia" w:ascii="宋体" w:hAnsi="宋体" w:eastAsia="宋体"/>
          <w:b/>
          <w:bCs/>
        </w:rPr>
        <w:t>先锋清理示范活动</w:t>
      </w:r>
    </w:p>
    <w:p w14:paraId="49A153B4">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ascii="宋体" w:hAnsi="宋体" w:eastAsia="宋体"/>
          <w:lang w:val="en-US" w:eastAsia="zh-CN"/>
        </w:rPr>
      </w:pPr>
      <w:r>
        <w:rPr>
          <w:rFonts w:hint="eastAsia" w:ascii="宋体" w:hAnsi="宋体" w:eastAsia="宋体"/>
          <w:lang w:val="en-US" w:eastAsia="zh-CN"/>
        </w:rPr>
        <w:t>志愿者组织进藏公路沿线擦亮天路清理活动，共组织清理36次，共计清理477袋。收集不可回收垃圾283麻袋，约1415公斤，可回收饮料瓶194麻袋，共计776公斤。随行除志愿者外还有慕名而来的游客一同加入擦亮天路活动。</w:t>
      </w:r>
    </w:p>
    <w:p w14:paraId="4FD8121B">
      <w:pPr>
        <w:spacing w:line="360" w:lineRule="auto"/>
        <w:ind w:left="0" w:leftChars="0" w:firstLine="0" w:firstLineChars="0"/>
        <w:jc w:val="both"/>
        <w:rPr>
          <w:rFonts w:hint="eastAsia" w:ascii="宋体" w:hAnsi="宋体" w:eastAsia="宋体"/>
          <w:b/>
          <w:bCs/>
          <w:sz w:val="28"/>
          <w:szCs w:val="32"/>
          <w:lang w:val="en-US" w:eastAsia="zh-CN"/>
        </w:rPr>
      </w:pPr>
      <w:r>
        <w:rPr>
          <w:rFonts w:hint="eastAsia" w:ascii="黑体" w:hAnsi="黑体" w:eastAsia="黑体"/>
          <w:sz w:val="32"/>
          <w:szCs w:val="32"/>
          <w:lang w:eastAsia="zh-CN"/>
        </w:rPr>
        <w:drawing>
          <wp:inline distT="0" distB="0" distL="114300" distR="114300">
            <wp:extent cx="2691130" cy="1882775"/>
            <wp:effectExtent l="0" t="0" r="13970" b="3175"/>
            <wp:docPr id="6" name="图片 6" descr="c384604b7892bda1af93fb9ba4430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384604b7892bda1af93fb9ba4430f8"/>
                    <pic:cNvPicPr>
                      <a:picLocks noChangeAspect="1"/>
                    </pic:cNvPicPr>
                  </pic:nvPicPr>
                  <pic:blipFill>
                    <a:blip r:embed="rId36"/>
                    <a:stretch>
                      <a:fillRect/>
                    </a:stretch>
                  </pic:blipFill>
                  <pic:spPr>
                    <a:xfrm>
                      <a:off x="0" y="0"/>
                      <a:ext cx="2691130" cy="1882775"/>
                    </a:xfrm>
                    <a:prstGeom prst="rect">
                      <a:avLst/>
                    </a:prstGeom>
                  </pic:spPr>
                </pic:pic>
              </a:graphicData>
            </a:graphic>
          </wp:inline>
        </w:drawing>
      </w:r>
      <w:r>
        <w:rPr>
          <w:rFonts w:hint="eastAsia" w:ascii="宋体" w:hAnsi="宋体" w:eastAsia="宋体"/>
          <w:b/>
          <w:bCs/>
          <w:lang w:val="en-US" w:eastAsia="zh-CN"/>
        </w:rPr>
        <w:drawing>
          <wp:inline distT="0" distB="0" distL="114300" distR="114300">
            <wp:extent cx="3022600" cy="1885315"/>
            <wp:effectExtent l="0" t="0" r="6350" b="635"/>
            <wp:docPr id="14" name="图片 14" descr="9cbcb6a54f48c0e01ef350601929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9cbcb6a54f48c0e01ef350601929802"/>
                    <pic:cNvPicPr>
                      <a:picLocks noChangeAspect="1"/>
                    </pic:cNvPicPr>
                  </pic:nvPicPr>
                  <pic:blipFill>
                    <a:blip r:embed="rId37"/>
                    <a:stretch>
                      <a:fillRect/>
                    </a:stretch>
                  </pic:blipFill>
                  <pic:spPr>
                    <a:xfrm>
                      <a:off x="0" y="0"/>
                      <a:ext cx="3022600" cy="1885315"/>
                    </a:xfrm>
                    <a:prstGeom prst="rect">
                      <a:avLst/>
                    </a:prstGeom>
                  </pic:spPr>
                </pic:pic>
              </a:graphicData>
            </a:graphic>
          </wp:inline>
        </w:drawing>
      </w:r>
    </w:p>
    <w:p w14:paraId="5EAAA044">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b/>
          <w:bCs/>
          <w:sz w:val="28"/>
          <w:szCs w:val="32"/>
          <w:lang w:val="en-US" w:eastAsia="zh-CN"/>
        </w:rPr>
      </w:pPr>
      <w:r>
        <w:rPr>
          <w:rFonts w:hint="eastAsia" w:ascii="宋体" w:hAnsi="宋体" w:eastAsia="宋体"/>
          <w:b/>
          <w:bCs/>
          <w:sz w:val="28"/>
          <w:szCs w:val="32"/>
          <w:lang w:val="en-US" w:eastAsia="zh-CN"/>
        </w:rPr>
        <w:t>2、西藏各地市美丽公约志愿服务队</w:t>
      </w:r>
    </w:p>
    <w:p w14:paraId="20D824BC">
      <w:pPr>
        <w:spacing w:line="360" w:lineRule="auto"/>
        <w:ind w:firstLine="420" w:firstLineChars="200"/>
        <w:rPr>
          <w:rFonts w:hint="default" w:ascii="宋体" w:hAnsi="宋体" w:eastAsia="宋体" w:cs="Arial Unicode MS"/>
          <w:color w:val="000000"/>
          <w:kern w:val="0"/>
          <w:sz w:val="21"/>
          <w:szCs w:val="21"/>
          <w:lang w:val="en-US" w:eastAsia="zh-CN" w:bidi="ar-SA"/>
        </w:rPr>
      </w:pPr>
      <w:r>
        <w:rPr>
          <w:rFonts w:hint="eastAsia" w:ascii="宋体" w:hAnsi="宋体" w:eastAsia="宋体" w:cs="Arial Unicode MS"/>
          <w:color w:val="000000"/>
          <w:kern w:val="0"/>
          <w:sz w:val="21"/>
          <w:szCs w:val="21"/>
          <w:lang w:val="en-US" w:eastAsia="zh-CN" w:bidi="ar-SA"/>
        </w:rPr>
        <w:t>美丽公约西藏各地志愿者服务队截止到11月30日，共计参与擦亮天路行动志愿者1832人次，分别在拉萨、林芝、那曲等地开展110余场清理行动，共计清理4132袋垃圾，约17.3吨，并对垃圾进行分类回收，彻底解决一些地方的垃圾污染问题。</w:t>
      </w:r>
    </w:p>
    <w:p w14:paraId="06327FEA">
      <w:pPr>
        <w:keepNext w:val="0"/>
        <w:keepLines w:val="0"/>
        <w:pageBreakBefore w:val="0"/>
        <w:widowControl w:val="0"/>
        <w:kinsoku/>
        <w:wordWrap/>
        <w:overflowPunct/>
        <w:topLinePunct w:val="0"/>
        <w:autoSpaceDE/>
        <w:autoSpaceDN/>
        <w:bidi w:val="0"/>
        <w:adjustRightInd/>
        <w:snapToGrid w:val="0"/>
        <w:jc w:val="left"/>
        <w:textAlignment w:val="auto"/>
        <w:rPr>
          <w:rFonts w:hint="eastAsia" w:ascii="宋体" w:hAnsi="宋体" w:eastAsia="宋体"/>
          <w:lang w:eastAsia="zh-CN"/>
        </w:rPr>
      </w:pPr>
      <w:r>
        <w:rPr>
          <w:rFonts w:hint="eastAsia" w:ascii="宋体" w:hAnsi="宋体" w:eastAsia="宋体"/>
          <w:lang w:val="en-US" w:eastAsia="zh-CN"/>
        </w:rPr>
        <w:drawing>
          <wp:inline distT="0" distB="0" distL="114300" distR="114300">
            <wp:extent cx="2830195" cy="2122805"/>
            <wp:effectExtent l="0" t="0" r="8255" b="10795"/>
            <wp:docPr id="7" name="图片 7" descr="af5333b0b6f96b65203efe2fa9a95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af5333b0b6f96b65203efe2fa9a95f4"/>
                    <pic:cNvPicPr>
                      <a:picLocks noChangeAspect="1"/>
                    </pic:cNvPicPr>
                  </pic:nvPicPr>
                  <pic:blipFill>
                    <a:blip r:embed="rId38"/>
                    <a:stretch>
                      <a:fillRect/>
                    </a:stretch>
                  </pic:blipFill>
                  <pic:spPr>
                    <a:xfrm>
                      <a:off x="0" y="0"/>
                      <a:ext cx="2830195" cy="2122805"/>
                    </a:xfrm>
                    <a:prstGeom prst="rect">
                      <a:avLst/>
                    </a:prstGeom>
                  </pic:spPr>
                </pic:pic>
              </a:graphicData>
            </a:graphic>
          </wp:inline>
        </w:drawing>
      </w:r>
      <w:r>
        <w:rPr>
          <w:rFonts w:hint="eastAsia" w:ascii="宋体" w:hAnsi="宋体" w:eastAsia="宋体"/>
          <w:lang w:eastAsia="zh-CN"/>
        </w:rPr>
        <w:drawing>
          <wp:inline distT="0" distB="0" distL="114300" distR="114300">
            <wp:extent cx="2850515" cy="2114550"/>
            <wp:effectExtent l="0" t="0" r="6985" b="0"/>
            <wp:docPr id="8" name="图片 8" descr="4f36564500a14a4dd1658034d0f69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4f36564500a14a4dd1658034d0f690b"/>
                    <pic:cNvPicPr>
                      <a:picLocks noChangeAspect="1"/>
                    </pic:cNvPicPr>
                  </pic:nvPicPr>
                  <pic:blipFill>
                    <a:blip r:embed="rId39"/>
                    <a:stretch>
                      <a:fillRect/>
                    </a:stretch>
                  </pic:blipFill>
                  <pic:spPr>
                    <a:xfrm>
                      <a:off x="0" y="0"/>
                      <a:ext cx="2850515" cy="2114550"/>
                    </a:xfrm>
                    <a:prstGeom prst="rect">
                      <a:avLst/>
                    </a:prstGeom>
                  </pic:spPr>
                </pic:pic>
              </a:graphicData>
            </a:graphic>
          </wp:inline>
        </w:drawing>
      </w:r>
    </w:p>
    <w:p w14:paraId="3E221733">
      <w:pPr>
        <w:pStyle w:val="2"/>
        <w:keepNext w:val="0"/>
        <w:keepLines w:val="0"/>
        <w:pageBreakBefore w:val="0"/>
        <w:widowControl w:val="0"/>
        <w:kinsoku/>
        <w:wordWrap/>
        <w:overflowPunct/>
        <w:topLinePunct w:val="0"/>
        <w:autoSpaceDE/>
        <w:autoSpaceDN/>
        <w:bidi w:val="0"/>
        <w:adjustRightInd/>
        <w:snapToGrid w:val="0"/>
        <w:jc w:val="left"/>
        <w:textAlignment w:val="auto"/>
        <w:rPr>
          <w:rFonts w:hint="eastAsia" w:ascii="宋体" w:hAnsi="宋体" w:eastAsia="宋体"/>
          <w:b/>
          <w:bCs/>
          <w:sz w:val="28"/>
          <w:szCs w:val="32"/>
          <w:lang w:val="en-US" w:eastAsia="zh-CN"/>
        </w:rPr>
      </w:pPr>
      <w:r>
        <w:rPr>
          <w:rFonts w:hint="eastAsia"/>
          <w:lang w:eastAsia="zh-CN"/>
        </w:rPr>
        <w:drawing>
          <wp:inline distT="0" distB="0" distL="114300" distR="114300">
            <wp:extent cx="2173605" cy="2199640"/>
            <wp:effectExtent l="0" t="0" r="17145" b="10160"/>
            <wp:docPr id="10" name="图片 10" descr="e2a3e78cad5983f060ccd7207a571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e2a3e78cad5983f060ccd7207a571ed"/>
                    <pic:cNvPicPr>
                      <a:picLocks noChangeAspect="1"/>
                    </pic:cNvPicPr>
                  </pic:nvPicPr>
                  <pic:blipFill>
                    <a:blip r:embed="rId40"/>
                    <a:stretch>
                      <a:fillRect/>
                    </a:stretch>
                  </pic:blipFill>
                  <pic:spPr>
                    <a:xfrm>
                      <a:off x="0" y="0"/>
                      <a:ext cx="2173605" cy="2199640"/>
                    </a:xfrm>
                    <a:prstGeom prst="rect">
                      <a:avLst/>
                    </a:prstGeom>
                  </pic:spPr>
                </pic:pic>
              </a:graphicData>
            </a:graphic>
          </wp:inline>
        </w:drawing>
      </w:r>
      <w:r>
        <w:rPr>
          <w:rFonts w:hint="eastAsia"/>
          <w:lang w:eastAsia="zh-CN"/>
        </w:rPr>
        <w:drawing>
          <wp:inline distT="0" distB="0" distL="114300" distR="114300">
            <wp:extent cx="2195195" cy="1808480"/>
            <wp:effectExtent l="0" t="0" r="1270" b="14605"/>
            <wp:docPr id="15" name="图片 15" descr="74335d4c15d18ee75022bb62d4a2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74335d4c15d18ee75022bb62d4a2963"/>
                    <pic:cNvPicPr>
                      <a:picLocks noChangeAspect="1"/>
                    </pic:cNvPicPr>
                  </pic:nvPicPr>
                  <pic:blipFill>
                    <a:blip r:embed="rId41"/>
                    <a:stretch>
                      <a:fillRect/>
                    </a:stretch>
                  </pic:blipFill>
                  <pic:spPr>
                    <a:xfrm rot="5400000">
                      <a:off x="0" y="0"/>
                      <a:ext cx="2195195" cy="1808480"/>
                    </a:xfrm>
                    <a:prstGeom prst="rect">
                      <a:avLst/>
                    </a:prstGeom>
                  </pic:spPr>
                </pic:pic>
              </a:graphicData>
            </a:graphic>
          </wp:inline>
        </w:drawing>
      </w:r>
      <w:r>
        <w:rPr>
          <w:rFonts w:hint="eastAsia"/>
          <w:lang w:eastAsia="zh-CN"/>
        </w:rPr>
        <w:drawing>
          <wp:inline distT="0" distB="0" distL="114300" distR="114300">
            <wp:extent cx="1684655" cy="2178685"/>
            <wp:effectExtent l="0" t="0" r="10795" b="12065"/>
            <wp:docPr id="16" name="图片 16" descr="f068dbabe9237e7e581d855096f96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f068dbabe9237e7e581d855096f96dd"/>
                    <pic:cNvPicPr>
                      <a:picLocks noChangeAspect="1"/>
                    </pic:cNvPicPr>
                  </pic:nvPicPr>
                  <pic:blipFill>
                    <a:blip r:embed="rId42"/>
                    <a:stretch>
                      <a:fillRect/>
                    </a:stretch>
                  </pic:blipFill>
                  <pic:spPr>
                    <a:xfrm>
                      <a:off x="0" y="0"/>
                      <a:ext cx="1684655" cy="2178685"/>
                    </a:xfrm>
                    <a:prstGeom prst="rect">
                      <a:avLst/>
                    </a:prstGeom>
                  </pic:spPr>
                </pic:pic>
              </a:graphicData>
            </a:graphic>
          </wp:inline>
        </w:drawing>
      </w:r>
      <w:r>
        <w:rPr>
          <w:rFonts w:hint="eastAsia" w:ascii="宋体" w:hAnsi="宋体" w:eastAsia="宋体"/>
          <w:b/>
          <w:bCs/>
          <w:sz w:val="28"/>
          <w:szCs w:val="32"/>
          <w:lang w:val="en-US" w:eastAsia="zh-CN"/>
        </w:rPr>
        <w:drawing>
          <wp:inline distT="0" distB="0" distL="114300" distR="114300">
            <wp:extent cx="2699385" cy="2025015"/>
            <wp:effectExtent l="0" t="0" r="5715" b="13335"/>
            <wp:docPr id="116" name="图片 116" descr="053ec9c8f8003f06e5707e0655e07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053ec9c8f8003f06e5707e0655e071f"/>
                    <pic:cNvPicPr>
                      <a:picLocks noChangeAspect="1"/>
                    </pic:cNvPicPr>
                  </pic:nvPicPr>
                  <pic:blipFill>
                    <a:blip r:embed="rId43"/>
                    <a:stretch>
                      <a:fillRect/>
                    </a:stretch>
                  </pic:blipFill>
                  <pic:spPr>
                    <a:xfrm>
                      <a:off x="0" y="0"/>
                      <a:ext cx="2699385" cy="2025015"/>
                    </a:xfrm>
                    <a:prstGeom prst="rect">
                      <a:avLst/>
                    </a:prstGeom>
                  </pic:spPr>
                </pic:pic>
              </a:graphicData>
            </a:graphic>
          </wp:inline>
        </w:drawing>
      </w:r>
      <w:r>
        <w:rPr>
          <w:rFonts w:hint="eastAsia" w:ascii="宋体" w:hAnsi="宋体" w:eastAsia="宋体"/>
          <w:b/>
          <w:bCs/>
          <w:sz w:val="28"/>
          <w:szCs w:val="32"/>
          <w:lang w:val="en-US" w:eastAsia="zh-CN"/>
        </w:rPr>
        <w:drawing>
          <wp:inline distT="0" distB="0" distL="114300" distR="114300">
            <wp:extent cx="3013075" cy="2018665"/>
            <wp:effectExtent l="0" t="0" r="15875" b="635"/>
            <wp:docPr id="117" name="图片 117" descr="9ae80836ba58e0389c244fcba844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9ae80836ba58e0389c244fcba844463"/>
                    <pic:cNvPicPr>
                      <a:picLocks noChangeAspect="1"/>
                    </pic:cNvPicPr>
                  </pic:nvPicPr>
                  <pic:blipFill>
                    <a:blip r:embed="rId44"/>
                    <a:stretch>
                      <a:fillRect/>
                    </a:stretch>
                  </pic:blipFill>
                  <pic:spPr>
                    <a:xfrm>
                      <a:off x="0" y="0"/>
                      <a:ext cx="3013075" cy="2018665"/>
                    </a:xfrm>
                    <a:prstGeom prst="rect">
                      <a:avLst/>
                    </a:prstGeom>
                  </pic:spPr>
                </pic:pic>
              </a:graphicData>
            </a:graphic>
          </wp:inline>
        </w:drawing>
      </w:r>
    </w:p>
    <w:p w14:paraId="67B5DDD6">
      <w:pPr>
        <w:pStyle w:val="2"/>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p>
    <w:p w14:paraId="67FE06A7">
      <w:pPr>
        <w:pStyle w:val="2"/>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p>
    <w:p w14:paraId="06890C81">
      <w:pPr>
        <w:pStyle w:val="2"/>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p>
    <w:p w14:paraId="7D1FF370">
      <w:pPr>
        <w:pStyle w:val="2"/>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p>
    <w:p w14:paraId="21D5B771">
      <w:pPr>
        <w:pStyle w:val="2"/>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p>
    <w:p w14:paraId="01345B0F">
      <w:pPr>
        <w:pStyle w:val="2"/>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p>
    <w:p w14:paraId="0515BAA3">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b/>
          <w:bCs/>
          <w:sz w:val="28"/>
          <w:szCs w:val="32"/>
          <w:lang w:val="en-US" w:eastAsia="zh-CN"/>
        </w:rPr>
      </w:pPr>
      <w:r>
        <w:rPr>
          <w:rFonts w:hint="eastAsia" w:ascii="宋体" w:hAnsi="宋体" w:eastAsia="宋体"/>
          <w:b/>
          <w:bCs/>
          <w:sz w:val="28"/>
          <w:szCs w:val="32"/>
          <w:lang w:val="en-US" w:eastAsia="zh-CN"/>
        </w:rPr>
        <w:t>3、关于珠峰保护区活动进展执行</w:t>
      </w:r>
    </w:p>
    <w:p w14:paraId="622C1D28">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jc w:val="both"/>
        <w:textAlignment w:val="auto"/>
        <w:rPr>
          <w:rFonts w:hint="default" w:ascii="宋体" w:hAnsi="宋体" w:eastAsia="宋体" w:cstheme="minorBidi"/>
          <w:kern w:val="2"/>
          <w:sz w:val="21"/>
          <w:szCs w:val="22"/>
          <w:rtl w:val="0"/>
          <w:lang w:val="en-US" w:eastAsia="zh-CN" w:bidi="ar-SA"/>
        </w:rPr>
      </w:pPr>
      <w:r>
        <w:rPr>
          <w:rFonts w:hint="eastAsia" w:ascii="宋体" w:hAnsi="宋体" w:eastAsia="宋体" w:cstheme="minorBidi"/>
          <w:b/>
          <w:bCs/>
          <w:kern w:val="2"/>
          <w:sz w:val="21"/>
          <w:szCs w:val="22"/>
          <w:rtl w:val="0"/>
          <w:lang w:val="en-US" w:eastAsia="zh-CN" w:bidi="ar-SA"/>
        </w:rPr>
        <w:t>（1）建立守护第三极守护站：</w:t>
      </w:r>
      <w:r>
        <w:rPr>
          <w:rFonts w:hint="eastAsia" w:ascii="宋体" w:hAnsi="宋体" w:eastAsia="宋体" w:cstheme="minorBidi"/>
          <w:kern w:val="2"/>
          <w:sz w:val="21"/>
          <w:szCs w:val="22"/>
          <w:rtl w:val="0"/>
          <w:lang w:val="en-US" w:eastAsia="zh-CN" w:bidi="ar-SA"/>
        </w:rPr>
        <w:t>在珠峰保护区试点建立了两个守护第三极守护站，在游客重点集中区域开展互动宣传活动，进行文明旅游宣传，号召游客进行“垃圾不落地、珠峰更美丽”活动，将自己的垃圾带下山，在美丽公约守护站兑换“我和喜马拉雅的美丽公约”纪念章。</w:t>
      </w:r>
      <w:r>
        <w:rPr>
          <w:rFonts w:hint="eastAsia" w:asciiTheme="majorEastAsia" w:hAnsiTheme="majorEastAsia" w:eastAsiaTheme="majorEastAsia" w:cstheme="minorBidi"/>
          <w:kern w:val="2"/>
          <w:sz w:val="21"/>
          <w:szCs w:val="21"/>
          <w:rtl w:val="0"/>
          <w:lang w:val="en-US" w:eastAsia="zh-CN" w:bidi="ar-SA"/>
        </w:rPr>
        <w:t>共计发放公益物料蓝丝带2000条、环保袋5000个、徽章、编织袋、爱心手册、海报、手套、车贴等若干；动员宣传游客1.5万人次，游客带下山垃圾283袋；</w:t>
      </w:r>
    </w:p>
    <w:p w14:paraId="0CED7585">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jc w:val="both"/>
        <w:textAlignment w:val="auto"/>
        <w:rPr>
          <w:rFonts w:hint="default" w:ascii="宋体" w:hAnsi="宋体" w:eastAsia="宋体" w:cstheme="minorBidi"/>
          <w:kern w:val="2"/>
          <w:sz w:val="21"/>
          <w:szCs w:val="22"/>
          <w:rtl w:val="0"/>
          <w:lang w:val="en-US" w:eastAsia="zh-CN" w:bidi="ar-SA"/>
        </w:rPr>
      </w:pPr>
      <w:r>
        <w:rPr>
          <w:rFonts w:hint="eastAsia" w:ascii="宋体" w:hAnsi="宋体" w:eastAsia="宋体" w:cstheme="minorBidi"/>
          <w:b/>
          <w:bCs/>
          <w:kern w:val="2"/>
          <w:sz w:val="21"/>
          <w:szCs w:val="22"/>
          <w:rtl w:val="0"/>
          <w:lang w:val="en-US" w:eastAsia="zh-CN" w:bidi="ar-SA"/>
        </w:rPr>
        <w:t>（2）建立志愿者服务队：</w:t>
      </w:r>
      <w:r>
        <w:rPr>
          <w:rFonts w:hint="eastAsia" w:ascii="宋体" w:hAnsi="宋体" w:eastAsia="宋体" w:cstheme="minorBidi"/>
          <w:kern w:val="2"/>
          <w:sz w:val="21"/>
          <w:szCs w:val="22"/>
          <w:rtl w:val="0"/>
          <w:lang w:val="en-US" w:eastAsia="zh-CN" w:bidi="ar-SA"/>
        </w:rPr>
        <w:t>在珠峰保护区试点建立了三个志愿者服务队，完成守护第三极八个环节内容，通过宣传动员—捡拾清理—分类集中—转运回收—粉碎包装—运回内地—加工再造—服务管理8个环节，</w:t>
      </w:r>
      <w:r>
        <w:rPr>
          <w:rFonts w:hint="eastAsia" w:asciiTheme="majorEastAsia" w:hAnsiTheme="majorEastAsia" w:eastAsiaTheme="majorEastAsia" w:cstheme="minorBidi"/>
          <w:kern w:val="2"/>
          <w:sz w:val="21"/>
          <w:szCs w:val="21"/>
          <w:rtl w:val="0"/>
          <w:lang w:val="en-US" w:eastAsia="zh-CN" w:bidi="ar-SA"/>
        </w:rPr>
        <w:t>共计回收1411.2公斤塑料瓶，各服务队持续清理、分类、收集、回收，常态化开展志愿清理活动。</w:t>
      </w:r>
      <w:r>
        <w:rPr>
          <w:rFonts w:hint="eastAsia" w:ascii="宋体" w:hAnsi="宋体" w:eastAsia="宋体" w:cstheme="minorBidi"/>
          <w:kern w:val="2"/>
          <w:sz w:val="21"/>
          <w:szCs w:val="22"/>
          <w:rtl w:val="0"/>
          <w:lang w:val="en-US" w:eastAsia="zh-CN" w:bidi="ar-SA"/>
        </w:rPr>
        <w:t>将遗落在珠峰脚下的旅游垃圾收集、分类、转运到内地加工成原材料，彻底解决这项垃圾污染问题；</w:t>
      </w:r>
    </w:p>
    <w:p w14:paraId="7E14BC83">
      <w:pPr>
        <w:pStyle w:val="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jc w:val="both"/>
        <w:textAlignment w:val="auto"/>
        <w:rPr>
          <w:rFonts w:hint="eastAsia" w:asciiTheme="majorEastAsia" w:hAnsiTheme="majorEastAsia" w:eastAsiaTheme="majorEastAsia" w:cstheme="minorBidi"/>
          <w:b/>
          <w:bCs/>
          <w:kern w:val="2"/>
          <w:sz w:val="21"/>
          <w:szCs w:val="21"/>
          <w:rtl w:val="0"/>
          <w:lang w:val="en-US" w:eastAsia="zh-CN" w:bidi="ar-SA"/>
        </w:rPr>
      </w:pPr>
      <w:r>
        <w:rPr>
          <w:rFonts w:hint="eastAsia" w:asciiTheme="majorEastAsia" w:hAnsiTheme="majorEastAsia" w:eastAsiaTheme="majorEastAsia" w:cstheme="minorBidi"/>
          <w:b/>
          <w:bCs/>
          <w:kern w:val="2"/>
          <w:sz w:val="21"/>
          <w:szCs w:val="21"/>
          <w:rtl w:val="0"/>
          <w:lang w:val="en-US" w:eastAsia="zh-CN" w:bidi="ar-SA"/>
        </w:rPr>
        <w:t>（3）活动成果：</w:t>
      </w:r>
    </w:p>
    <w:p w14:paraId="26527923">
      <w:pPr>
        <w:pStyle w:val="12"/>
        <w:keepNext w:val="0"/>
        <w:keepLines w:val="0"/>
        <w:pageBreakBefore w:val="0"/>
        <w:framePr w:wrap="auto" w:vAnchor="margin" w:hAnchor="text" w:yAlign="inline"/>
        <w:widowControl/>
        <w:numPr>
          <w:ilvl w:val="0"/>
          <w:numId w:val="0"/>
        </w:numPr>
        <w:kinsoku/>
        <w:wordWrap/>
        <w:overflowPunct/>
        <w:topLinePunct w:val="0"/>
        <w:autoSpaceDE/>
        <w:autoSpaceDN/>
        <w:bidi w:val="0"/>
        <w:adjustRightInd/>
        <w:snapToGrid/>
        <w:spacing w:line="240" w:lineRule="auto"/>
        <w:ind w:right="0" w:rightChars="0"/>
        <w:jc w:val="left"/>
        <w:textAlignment w:val="auto"/>
        <w:rPr>
          <w:rFonts w:hint="eastAsia" w:asciiTheme="majorEastAsia" w:hAnsiTheme="majorEastAsia" w:eastAsiaTheme="majorEastAsia" w:cstheme="minorBidi"/>
          <w:kern w:val="2"/>
          <w:sz w:val="21"/>
          <w:szCs w:val="21"/>
          <w:rtl w:val="0"/>
          <w:lang w:val="en-US" w:eastAsia="zh-CN" w:bidi="ar-SA"/>
        </w:rPr>
      </w:pPr>
      <w:r>
        <w:rPr>
          <w:rFonts w:hint="eastAsia" w:asciiTheme="majorEastAsia" w:hAnsiTheme="majorEastAsia" w:eastAsiaTheme="majorEastAsia" w:cstheme="minorBidi"/>
          <w:kern w:val="2"/>
          <w:sz w:val="21"/>
          <w:szCs w:val="21"/>
          <w:rtl w:val="0"/>
          <w:lang w:val="en-US" w:eastAsia="zh-CN" w:bidi="ar-SA"/>
        </w:rPr>
        <w:t>1、珠穆朗玛峰景区成立雪豹志愿服务队（守护站），在珠峰景区内开展游客文明旅游宣传和先锋示范清理；号召游客进行“垃圾不落地、珠峰更美丽”活动，将自己的垃圾带下山，在美丽公约守护站兑换“我和喜马拉雅的美丽公约”纪念章；</w:t>
      </w:r>
    </w:p>
    <w:p w14:paraId="7C46615C">
      <w:pPr>
        <w:pStyle w:val="12"/>
        <w:keepNext w:val="0"/>
        <w:keepLines w:val="0"/>
        <w:pageBreakBefore w:val="0"/>
        <w:framePr w:wrap="auto" w:vAnchor="margin" w:hAnchor="text" w:yAlign="inline"/>
        <w:widowControl/>
        <w:numPr>
          <w:ilvl w:val="0"/>
          <w:numId w:val="0"/>
        </w:numPr>
        <w:kinsoku/>
        <w:wordWrap/>
        <w:overflowPunct/>
        <w:topLinePunct w:val="0"/>
        <w:autoSpaceDE/>
        <w:autoSpaceDN/>
        <w:bidi w:val="0"/>
        <w:adjustRightInd/>
        <w:snapToGrid/>
        <w:spacing w:line="240" w:lineRule="auto"/>
        <w:ind w:leftChars="0" w:right="0" w:rightChars="0"/>
        <w:jc w:val="left"/>
        <w:textAlignment w:val="auto"/>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pPr>
      <w:r>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drawing>
          <wp:inline distT="0" distB="0" distL="114300" distR="114300">
            <wp:extent cx="5735320" cy="2852420"/>
            <wp:effectExtent l="0" t="0" r="17780" b="5080"/>
            <wp:docPr id="29" name="图片 29" descr="2a7e542d1eeec77e5e14066be70c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2a7e542d1eeec77e5e14066be70cadd"/>
                    <pic:cNvPicPr>
                      <a:picLocks noChangeAspect="1"/>
                    </pic:cNvPicPr>
                  </pic:nvPicPr>
                  <pic:blipFill>
                    <a:blip r:embed="rId45"/>
                    <a:stretch>
                      <a:fillRect/>
                    </a:stretch>
                  </pic:blipFill>
                  <pic:spPr>
                    <a:xfrm>
                      <a:off x="0" y="0"/>
                      <a:ext cx="5735320" cy="2852420"/>
                    </a:xfrm>
                    <a:prstGeom prst="rect">
                      <a:avLst/>
                    </a:prstGeom>
                  </pic:spPr>
                </pic:pic>
              </a:graphicData>
            </a:graphic>
          </wp:inline>
        </w:drawing>
      </w:r>
    </w:p>
    <w:p w14:paraId="6E23EBF3">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outlineLvl w:val="9"/>
        <w:rPr>
          <w:rFonts w:hint="eastAsia" w:ascii="宋体" w:hAnsi="宋体" w:eastAsia="宋体" w:cs="宋体"/>
          <w:b w:val="0"/>
          <w:bCs w:val="0"/>
          <w:color w:val="000000"/>
          <w:spacing w:val="0"/>
          <w:w w:val="100"/>
          <w:kern w:val="0"/>
          <w:position w:val="0"/>
          <w:sz w:val="18"/>
          <w:szCs w:val="18"/>
          <w:u w:val="none" w:color="auto"/>
          <w:vertAlign w:val="baseline"/>
          <w:rtl w:val="0"/>
          <w:lang w:val="en-US" w:eastAsia="zh-CN"/>
        </w:rPr>
      </w:pPr>
      <w:r>
        <w:rPr>
          <w:rFonts w:hint="eastAsia" w:ascii="宋体" w:hAnsi="宋体" w:eastAsia="宋体" w:cs="宋体"/>
          <w:b/>
          <w:bCs/>
          <w:color w:val="000000"/>
          <w:spacing w:val="0"/>
          <w:w w:val="100"/>
          <w:kern w:val="0"/>
          <w:position w:val="0"/>
          <w:sz w:val="18"/>
          <w:szCs w:val="18"/>
          <w:u w:val="none" w:color="auto"/>
          <w:vertAlign w:val="baseline"/>
          <w:rtl w:val="0"/>
          <w:lang w:val="en-US" w:eastAsia="zh-CN"/>
        </w:rPr>
        <w:t>珠穆朗玛峰景区成立雪豹志愿服务队（守护站）</w:t>
      </w:r>
    </w:p>
    <w:p w14:paraId="3A6CF27F">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pPr>
      <w:r>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drawing>
          <wp:inline distT="0" distB="0" distL="114300" distR="114300">
            <wp:extent cx="5730240" cy="2792095"/>
            <wp:effectExtent l="0" t="0" r="3810" b="8255"/>
            <wp:docPr id="34" name="图片 34" descr="012166caa6694e48b120839acbffd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012166caa6694e48b120839acbffdca"/>
                    <pic:cNvPicPr>
                      <a:picLocks noChangeAspect="1"/>
                    </pic:cNvPicPr>
                  </pic:nvPicPr>
                  <pic:blipFill>
                    <a:blip r:embed="rId46"/>
                    <a:stretch>
                      <a:fillRect/>
                    </a:stretch>
                  </pic:blipFill>
                  <pic:spPr>
                    <a:xfrm>
                      <a:off x="0" y="0"/>
                      <a:ext cx="5730240" cy="2792095"/>
                    </a:xfrm>
                    <a:prstGeom prst="rect">
                      <a:avLst/>
                    </a:prstGeom>
                  </pic:spPr>
                </pic:pic>
              </a:graphicData>
            </a:graphic>
          </wp:inline>
        </w:drawing>
      </w:r>
      <w:r>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drawing>
          <wp:inline distT="0" distB="0" distL="114300" distR="114300">
            <wp:extent cx="2919730" cy="2228215"/>
            <wp:effectExtent l="0" t="0" r="13970" b="635"/>
            <wp:docPr id="35" name="图片 35" descr="a7f3f6691e8762beb918d2ee38e95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a7f3f6691e8762beb918d2ee38e958a"/>
                    <pic:cNvPicPr>
                      <a:picLocks noChangeAspect="1"/>
                    </pic:cNvPicPr>
                  </pic:nvPicPr>
                  <pic:blipFill>
                    <a:blip r:embed="rId47"/>
                    <a:stretch>
                      <a:fillRect/>
                    </a:stretch>
                  </pic:blipFill>
                  <pic:spPr>
                    <a:xfrm>
                      <a:off x="0" y="0"/>
                      <a:ext cx="2919730" cy="2228215"/>
                    </a:xfrm>
                    <a:prstGeom prst="rect">
                      <a:avLst/>
                    </a:prstGeom>
                  </pic:spPr>
                </pic:pic>
              </a:graphicData>
            </a:graphic>
          </wp:inline>
        </w:drawing>
      </w:r>
      <w:r>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drawing>
          <wp:inline distT="0" distB="0" distL="114300" distR="114300">
            <wp:extent cx="2785110" cy="2225040"/>
            <wp:effectExtent l="0" t="0" r="15240" b="3810"/>
            <wp:docPr id="36" name="图片 36" descr="2cac5adfc6d92d530157df2aee9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cac5adfc6d92d530157df2aee93513"/>
                    <pic:cNvPicPr>
                      <a:picLocks noChangeAspect="1"/>
                    </pic:cNvPicPr>
                  </pic:nvPicPr>
                  <pic:blipFill>
                    <a:blip r:embed="rId48"/>
                    <a:stretch>
                      <a:fillRect/>
                    </a:stretch>
                  </pic:blipFill>
                  <pic:spPr>
                    <a:xfrm>
                      <a:off x="0" y="0"/>
                      <a:ext cx="2785110" cy="2225040"/>
                    </a:xfrm>
                    <a:prstGeom prst="rect">
                      <a:avLst/>
                    </a:prstGeom>
                  </pic:spPr>
                </pic:pic>
              </a:graphicData>
            </a:graphic>
          </wp:inline>
        </w:drawing>
      </w:r>
    </w:p>
    <w:p w14:paraId="34A3FB21">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outlineLvl w:val="9"/>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pPr>
      <w:r>
        <w:rPr>
          <w:rFonts w:hint="eastAsia" w:ascii="宋体" w:hAnsi="宋体" w:eastAsia="宋体" w:cs="宋体"/>
          <w:b/>
          <w:bCs/>
          <w:color w:val="000000"/>
          <w:spacing w:val="0"/>
          <w:w w:val="100"/>
          <w:kern w:val="0"/>
          <w:position w:val="0"/>
          <w:sz w:val="21"/>
          <w:szCs w:val="21"/>
          <w:u w:val="none" w:color="auto"/>
          <w:vertAlign w:val="baseline"/>
          <w:rtl w:val="0"/>
          <w:lang w:val="en-US" w:eastAsia="zh-CN"/>
        </w:rPr>
        <w:t>珠穆朗玛景区开展游客文明旅游宣传，发放蓝丝带和环保袋</w:t>
      </w:r>
    </w:p>
    <w:p w14:paraId="029AB6D9">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pPr>
      <w:r>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drawing>
          <wp:inline distT="0" distB="0" distL="114300" distR="114300">
            <wp:extent cx="2736850" cy="2302510"/>
            <wp:effectExtent l="0" t="0" r="6350" b="2540"/>
            <wp:docPr id="31" name="图片 31" descr="b071f39f7b8b69af95d2aeb07b5b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b071f39f7b8b69af95d2aeb07b5b489"/>
                    <pic:cNvPicPr>
                      <a:picLocks noChangeAspect="1"/>
                    </pic:cNvPicPr>
                  </pic:nvPicPr>
                  <pic:blipFill>
                    <a:blip r:embed="rId49"/>
                    <a:stretch>
                      <a:fillRect/>
                    </a:stretch>
                  </pic:blipFill>
                  <pic:spPr>
                    <a:xfrm>
                      <a:off x="0" y="0"/>
                      <a:ext cx="2736850" cy="2302510"/>
                    </a:xfrm>
                    <a:prstGeom prst="rect">
                      <a:avLst/>
                    </a:prstGeom>
                  </pic:spPr>
                </pic:pic>
              </a:graphicData>
            </a:graphic>
          </wp:inline>
        </w:drawing>
      </w:r>
      <w:r>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drawing>
          <wp:inline distT="0" distB="0" distL="114300" distR="114300">
            <wp:extent cx="2771140" cy="2230755"/>
            <wp:effectExtent l="0" t="0" r="10160" b="17145"/>
            <wp:docPr id="30" name="图片 30" descr="f3c34ef1274cda280dfc2c54230d5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f3c34ef1274cda280dfc2c54230d5f0"/>
                    <pic:cNvPicPr>
                      <a:picLocks noChangeAspect="1"/>
                    </pic:cNvPicPr>
                  </pic:nvPicPr>
                  <pic:blipFill>
                    <a:blip r:embed="rId50"/>
                    <a:stretch>
                      <a:fillRect/>
                    </a:stretch>
                  </pic:blipFill>
                  <pic:spPr>
                    <a:xfrm>
                      <a:off x="0" y="0"/>
                      <a:ext cx="2771140" cy="2230755"/>
                    </a:xfrm>
                    <a:prstGeom prst="rect">
                      <a:avLst/>
                    </a:prstGeom>
                  </pic:spPr>
                </pic:pic>
              </a:graphicData>
            </a:graphic>
          </wp:inline>
        </w:drawing>
      </w:r>
      <w:r>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drawing>
          <wp:inline distT="0" distB="0" distL="114300" distR="114300">
            <wp:extent cx="2243455" cy="2128520"/>
            <wp:effectExtent l="0" t="0" r="4445" b="5080"/>
            <wp:docPr id="33" name="图片 33" descr="2055d257bfaf5f127c057b6657d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2055d257bfaf5f127c057b6657d1815"/>
                    <pic:cNvPicPr>
                      <a:picLocks noChangeAspect="1"/>
                    </pic:cNvPicPr>
                  </pic:nvPicPr>
                  <pic:blipFill>
                    <a:blip r:embed="rId51"/>
                    <a:stretch>
                      <a:fillRect/>
                    </a:stretch>
                  </pic:blipFill>
                  <pic:spPr>
                    <a:xfrm>
                      <a:off x="0" y="0"/>
                      <a:ext cx="2243455" cy="2128520"/>
                    </a:xfrm>
                    <a:prstGeom prst="rect">
                      <a:avLst/>
                    </a:prstGeom>
                  </pic:spPr>
                </pic:pic>
              </a:graphicData>
            </a:graphic>
          </wp:inline>
        </w:drawing>
      </w:r>
      <w:r>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drawing>
          <wp:inline distT="0" distB="0" distL="114300" distR="114300">
            <wp:extent cx="1876425" cy="2117725"/>
            <wp:effectExtent l="0" t="0" r="9525" b="15875"/>
            <wp:docPr id="38" name="图片 38" descr="e2a229a610f66803bbcf16c74c118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e2a229a610f66803bbcf16c74c118ab"/>
                    <pic:cNvPicPr>
                      <a:picLocks noChangeAspect="1"/>
                    </pic:cNvPicPr>
                  </pic:nvPicPr>
                  <pic:blipFill>
                    <a:blip r:embed="rId52"/>
                    <a:stretch>
                      <a:fillRect/>
                    </a:stretch>
                  </pic:blipFill>
                  <pic:spPr>
                    <a:xfrm>
                      <a:off x="0" y="0"/>
                      <a:ext cx="1876425" cy="2117725"/>
                    </a:xfrm>
                    <a:prstGeom prst="rect">
                      <a:avLst/>
                    </a:prstGeom>
                  </pic:spPr>
                </pic:pic>
              </a:graphicData>
            </a:graphic>
          </wp:inline>
        </w:drawing>
      </w:r>
      <w:r>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drawing>
          <wp:inline distT="0" distB="0" distL="114300" distR="114300">
            <wp:extent cx="1478915" cy="2123440"/>
            <wp:effectExtent l="0" t="0" r="6985" b="10160"/>
            <wp:docPr id="39" name="图片 39" descr="a60ff33b32ea14505d5f5e18524cf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a60ff33b32ea14505d5f5e18524cf5f"/>
                    <pic:cNvPicPr>
                      <a:picLocks noChangeAspect="1"/>
                    </pic:cNvPicPr>
                  </pic:nvPicPr>
                  <pic:blipFill>
                    <a:blip r:embed="rId53"/>
                    <a:stretch>
                      <a:fillRect/>
                    </a:stretch>
                  </pic:blipFill>
                  <pic:spPr>
                    <a:xfrm>
                      <a:off x="0" y="0"/>
                      <a:ext cx="1478915" cy="2123440"/>
                    </a:xfrm>
                    <a:prstGeom prst="rect">
                      <a:avLst/>
                    </a:prstGeom>
                  </pic:spPr>
                </pic:pic>
              </a:graphicData>
            </a:graphic>
          </wp:inline>
        </w:drawing>
      </w:r>
    </w:p>
    <w:p w14:paraId="6A6AB3DA">
      <w:pPr>
        <w:pStyle w:val="12"/>
        <w:keepNext w:val="0"/>
        <w:keepLines w:val="0"/>
        <w:pageBreakBefore w:val="0"/>
        <w:framePr w:wrap="auto" w:vAnchor="margin" w:hAnchor="text" w:yAlign="inline"/>
        <w:widowControl/>
        <w:numPr>
          <w:ilvl w:val="0"/>
          <w:numId w:val="0"/>
        </w:numPr>
        <w:kinsoku/>
        <w:wordWrap/>
        <w:overflowPunct/>
        <w:topLinePunct w:val="0"/>
        <w:autoSpaceDE/>
        <w:autoSpaceDN/>
        <w:bidi w:val="0"/>
        <w:adjustRightInd/>
        <w:snapToGrid/>
        <w:spacing w:line="240" w:lineRule="auto"/>
        <w:ind w:leftChars="0" w:right="0" w:rightChars="0"/>
        <w:jc w:val="center"/>
        <w:textAlignment w:val="auto"/>
        <w:rPr>
          <w:rFonts w:hint="eastAsia" w:ascii="宋体" w:hAnsi="宋体" w:eastAsia="宋体" w:cs="宋体"/>
          <w:b/>
          <w:bCs/>
          <w:color w:val="000000"/>
          <w:spacing w:val="0"/>
          <w:w w:val="100"/>
          <w:kern w:val="0"/>
          <w:position w:val="0"/>
          <w:sz w:val="21"/>
          <w:szCs w:val="21"/>
          <w:u w:val="none" w:color="auto"/>
          <w:vertAlign w:val="baseline"/>
          <w:rtl w:val="0"/>
          <w:lang w:val="en-US" w:eastAsia="zh-CN"/>
        </w:rPr>
      </w:pPr>
      <w:r>
        <w:rPr>
          <w:rFonts w:hint="eastAsia" w:ascii="宋体" w:hAnsi="宋体" w:eastAsia="宋体" w:cs="宋体"/>
          <w:b/>
          <w:bCs/>
          <w:color w:val="000000"/>
          <w:spacing w:val="0"/>
          <w:w w:val="100"/>
          <w:kern w:val="0"/>
          <w:position w:val="0"/>
          <w:sz w:val="21"/>
          <w:szCs w:val="21"/>
          <w:u w:val="none" w:color="auto"/>
          <w:vertAlign w:val="baseline"/>
          <w:rtl w:val="0"/>
          <w:lang w:val="en-US" w:eastAsia="zh-CN"/>
        </w:rPr>
        <w:t>游客把垃圾带下山，兑换“我和喜马拉雅的美丽公约”纪念章</w:t>
      </w:r>
    </w:p>
    <w:p w14:paraId="45A089CD">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pPr>
    </w:p>
    <w:p w14:paraId="21813B0D">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pPr>
    </w:p>
    <w:p w14:paraId="49488094">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pPr>
    </w:p>
    <w:p w14:paraId="29C5519E">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pPr>
    </w:p>
    <w:p w14:paraId="092A20C4">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pPr>
    </w:p>
    <w:p w14:paraId="78ED5E83">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pPr>
    </w:p>
    <w:p w14:paraId="171FF550">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pPr>
    </w:p>
    <w:p w14:paraId="0F116E69">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pPr>
    </w:p>
    <w:p w14:paraId="55523754">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pPr>
    </w:p>
    <w:p w14:paraId="380C4CBE">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pPr>
    </w:p>
    <w:p w14:paraId="66DAE663">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pPr>
    </w:p>
    <w:p w14:paraId="38A61B2B">
      <w:pPr>
        <w:pStyle w:val="12"/>
        <w:keepNext w:val="0"/>
        <w:keepLines w:val="0"/>
        <w:pageBreakBefore w:val="0"/>
        <w:framePr w:wrap="auto" w:vAnchor="margin" w:hAnchor="text" w:yAlign="inline"/>
        <w:widowControl/>
        <w:numPr>
          <w:ilvl w:val="0"/>
          <w:numId w:val="0"/>
        </w:numPr>
        <w:shd w:val="clear" w:color="auto" w:fill="auto"/>
        <w:kinsoku/>
        <w:wordWrap/>
        <w:overflowPunct/>
        <w:topLinePunct w:val="0"/>
        <w:autoSpaceDE/>
        <w:autoSpaceDN/>
        <w:bidi w:val="0"/>
        <w:adjustRightInd/>
        <w:snapToGrid/>
        <w:spacing w:line="240" w:lineRule="auto"/>
        <w:ind w:leftChars="0" w:right="0" w:rightChars="0"/>
        <w:jc w:val="left"/>
        <w:textAlignment w:val="auto"/>
        <w:rPr>
          <w:rFonts w:hint="eastAsia" w:asciiTheme="majorEastAsia" w:hAnsiTheme="majorEastAsia" w:eastAsiaTheme="majorEastAsia" w:cstheme="minorBidi"/>
          <w:kern w:val="2"/>
          <w:sz w:val="21"/>
          <w:szCs w:val="21"/>
          <w:rtl w:val="0"/>
          <w:lang w:val="en-US" w:eastAsia="zh-CN" w:bidi="ar-SA"/>
        </w:rPr>
      </w:pPr>
      <w:r>
        <w:rPr>
          <w:rFonts w:hint="eastAsia" w:asciiTheme="majorEastAsia" w:hAnsiTheme="majorEastAsia" w:eastAsiaTheme="majorEastAsia" w:cstheme="minorBidi"/>
          <w:kern w:val="2"/>
          <w:sz w:val="21"/>
          <w:szCs w:val="21"/>
          <w:rtl w:val="0"/>
          <w:lang w:val="en-US" w:eastAsia="zh-CN" w:bidi="ar-SA"/>
        </w:rPr>
        <w:t>2、初见山观景台成立雪怪志愿服务队（守护站），在初见山观景台开展游客文明旅游宣传和先锋示范清理；号召游客进行“垃圾不落地、珠峰更美丽”活动，将自己的垃圾带下山，在美丽公约守护站兑换“我和喜马拉雅的美丽公约”纪念章；</w:t>
      </w:r>
    </w:p>
    <w:p w14:paraId="50FEC76E">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pPr>
      <w:r>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drawing>
          <wp:inline distT="0" distB="0" distL="114300" distR="114300">
            <wp:extent cx="5735320" cy="4301490"/>
            <wp:effectExtent l="0" t="0" r="17780" b="3810"/>
            <wp:docPr id="40" name="图片 40" descr="af24c525a054f4293d1e6e696ab42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af24c525a054f4293d1e6e696ab425d"/>
                    <pic:cNvPicPr>
                      <a:picLocks noChangeAspect="1"/>
                    </pic:cNvPicPr>
                  </pic:nvPicPr>
                  <pic:blipFill>
                    <a:blip r:embed="rId54"/>
                    <a:stretch>
                      <a:fillRect/>
                    </a:stretch>
                  </pic:blipFill>
                  <pic:spPr>
                    <a:xfrm>
                      <a:off x="0" y="0"/>
                      <a:ext cx="5735320" cy="4301490"/>
                    </a:xfrm>
                    <a:prstGeom prst="rect">
                      <a:avLst/>
                    </a:prstGeom>
                  </pic:spPr>
                </pic:pic>
              </a:graphicData>
            </a:graphic>
          </wp:inline>
        </w:drawing>
      </w:r>
    </w:p>
    <w:p w14:paraId="49EA7E67">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outlineLvl w:val="9"/>
        <w:rPr>
          <w:rFonts w:hint="eastAsia" w:ascii="宋体" w:hAnsi="宋体" w:eastAsia="宋体" w:cs="宋体"/>
          <w:b/>
          <w:bCs/>
          <w:color w:val="000000"/>
          <w:spacing w:val="0"/>
          <w:w w:val="100"/>
          <w:kern w:val="0"/>
          <w:position w:val="0"/>
          <w:sz w:val="21"/>
          <w:szCs w:val="21"/>
          <w:u w:val="none" w:color="auto"/>
          <w:vertAlign w:val="baseline"/>
          <w:rtl w:val="0"/>
          <w:lang w:val="en-US" w:eastAsia="zh-CN"/>
        </w:rPr>
      </w:pPr>
      <w:r>
        <w:rPr>
          <w:rFonts w:hint="eastAsia" w:ascii="宋体" w:hAnsi="宋体" w:eastAsia="宋体" w:cs="宋体"/>
          <w:b/>
          <w:bCs/>
          <w:color w:val="000000"/>
          <w:spacing w:val="0"/>
          <w:w w:val="100"/>
          <w:kern w:val="0"/>
          <w:position w:val="0"/>
          <w:sz w:val="21"/>
          <w:szCs w:val="21"/>
          <w:u w:val="none" w:color="auto"/>
          <w:vertAlign w:val="baseline"/>
          <w:rtl w:val="0"/>
          <w:lang w:val="en-US" w:eastAsia="zh-CN"/>
        </w:rPr>
        <w:t>初见山观景台成立雪怪志愿服务队（守护站）</w:t>
      </w:r>
    </w:p>
    <w:p w14:paraId="36FDE8F7">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pPr>
      <w:r>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drawing>
          <wp:inline distT="0" distB="0" distL="114300" distR="114300">
            <wp:extent cx="1297305" cy="2307590"/>
            <wp:effectExtent l="0" t="0" r="17145" b="16510"/>
            <wp:docPr id="41" name="图片 41" descr="76061afa5f7b0c0570469ba8e7a9f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76061afa5f7b0c0570469ba8e7a9ffe"/>
                    <pic:cNvPicPr>
                      <a:picLocks noChangeAspect="1"/>
                    </pic:cNvPicPr>
                  </pic:nvPicPr>
                  <pic:blipFill>
                    <a:blip r:embed="rId55"/>
                    <a:stretch>
                      <a:fillRect/>
                    </a:stretch>
                  </pic:blipFill>
                  <pic:spPr>
                    <a:xfrm>
                      <a:off x="0" y="0"/>
                      <a:ext cx="1297305" cy="2307590"/>
                    </a:xfrm>
                    <a:prstGeom prst="rect">
                      <a:avLst/>
                    </a:prstGeom>
                  </pic:spPr>
                </pic:pic>
              </a:graphicData>
            </a:graphic>
          </wp:inline>
        </w:drawing>
      </w:r>
      <w:r>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drawing>
          <wp:inline distT="0" distB="0" distL="114300" distR="114300">
            <wp:extent cx="1306830" cy="2325370"/>
            <wp:effectExtent l="0" t="0" r="7620" b="17780"/>
            <wp:docPr id="42" name="图片 42" descr="3c042dc559db415b1c812138cf28c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3c042dc559db415b1c812138cf28cda"/>
                    <pic:cNvPicPr>
                      <a:picLocks noChangeAspect="1"/>
                    </pic:cNvPicPr>
                  </pic:nvPicPr>
                  <pic:blipFill>
                    <a:blip r:embed="rId56"/>
                    <a:stretch>
                      <a:fillRect/>
                    </a:stretch>
                  </pic:blipFill>
                  <pic:spPr>
                    <a:xfrm>
                      <a:off x="0" y="0"/>
                      <a:ext cx="1306830" cy="2325370"/>
                    </a:xfrm>
                    <a:prstGeom prst="rect">
                      <a:avLst/>
                    </a:prstGeom>
                  </pic:spPr>
                </pic:pic>
              </a:graphicData>
            </a:graphic>
          </wp:inline>
        </w:drawing>
      </w:r>
      <w:r>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drawing>
          <wp:inline distT="0" distB="0" distL="114300" distR="114300">
            <wp:extent cx="1307465" cy="2325370"/>
            <wp:effectExtent l="0" t="0" r="6985" b="17780"/>
            <wp:docPr id="43" name="图片 43" descr="5dfab0ba001ab99cd1749128d8d9e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5dfab0ba001ab99cd1749128d8d9e3d"/>
                    <pic:cNvPicPr>
                      <a:picLocks noChangeAspect="1"/>
                    </pic:cNvPicPr>
                  </pic:nvPicPr>
                  <pic:blipFill>
                    <a:blip r:embed="rId57"/>
                    <a:stretch>
                      <a:fillRect/>
                    </a:stretch>
                  </pic:blipFill>
                  <pic:spPr>
                    <a:xfrm>
                      <a:off x="0" y="0"/>
                      <a:ext cx="1307465" cy="2325370"/>
                    </a:xfrm>
                    <a:prstGeom prst="rect">
                      <a:avLst/>
                    </a:prstGeom>
                  </pic:spPr>
                </pic:pic>
              </a:graphicData>
            </a:graphic>
          </wp:inline>
        </w:drawing>
      </w:r>
      <w:r>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drawing>
          <wp:inline distT="0" distB="0" distL="114300" distR="114300">
            <wp:extent cx="1748790" cy="2332990"/>
            <wp:effectExtent l="0" t="0" r="3810" b="10160"/>
            <wp:docPr id="44" name="图片 44" descr="afe765905b4c1433a7aa3b78dcdcf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afe765905b4c1433a7aa3b78dcdcfbf"/>
                    <pic:cNvPicPr>
                      <a:picLocks noChangeAspect="1"/>
                    </pic:cNvPicPr>
                  </pic:nvPicPr>
                  <pic:blipFill>
                    <a:blip r:embed="rId58"/>
                    <a:stretch>
                      <a:fillRect/>
                    </a:stretch>
                  </pic:blipFill>
                  <pic:spPr>
                    <a:xfrm>
                      <a:off x="0" y="0"/>
                      <a:ext cx="1748790" cy="2332990"/>
                    </a:xfrm>
                    <a:prstGeom prst="rect">
                      <a:avLst/>
                    </a:prstGeom>
                  </pic:spPr>
                </pic:pic>
              </a:graphicData>
            </a:graphic>
          </wp:inline>
        </w:drawing>
      </w:r>
    </w:p>
    <w:p w14:paraId="0C789C16">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outlineLvl w:val="9"/>
        <w:rPr>
          <w:rFonts w:hint="default" w:asciiTheme="majorEastAsia" w:hAnsiTheme="majorEastAsia" w:eastAsiaTheme="majorEastAsia" w:cstheme="minorBidi"/>
          <w:kern w:val="2"/>
          <w:sz w:val="21"/>
          <w:szCs w:val="21"/>
          <w:rtl w:val="0"/>
          <w:lang w:val="en-US" w:eastAsia="zh-CN" w:bidi="ar-SA"/>
        </w:rPr>
      </w:pPr>
      <w:r>
        <w:rPr>
          <w:rFonts w:hint="eastAsia" w:ascii="宋体" w:hAnsi="宋体" w:eastAsia="宋体" w:cs="宋体"/>
          <w:b/>
          <w:bCs/>
          <w:color w:val="000000"/>
          <w:spacing w:val="0"/>
          <w:w w:val="100"/>
          <w:kern w:val="0"/>
          <w:position w:val="0"/>
          <w:sz w:val="21"/>
          <w:szCs w:val="21"/>
          <w:u w:val="none" w:color="auto"/>
          <w:vertAlign w:val="baseline"/>
          <w:rtl w:val="0"/>
          <w:lang w:val="en-US" w:eastAsia="zh-CN"/>
        </w:rPr>
        <w:t>雪怪服务队进行清理和宣传活动</w:t>
      </w:r>
    </w:p>
    <w:p w14:paraId="29EF931F">
      <w:pPr>
        <w:pStyle w:val="12"/>
        <w:keepNext w:val="0"/>
        <w:keepLines w:val="0"/>
        <w:pageBreakBefore w:val="0"/>
        <w:framePr w:wrap="auto" w:vAnchor="margin" w:hAnchor="text" w:yAlign="inline"/>
        <w:widowControl/>
        <w:numPr>
          <w:ilvl w:val="0"/>
          <w:numId w:val="0"/>
        </w:numPr>
        <w:shd w:val="clear" w:color="auto" w:fill="auto"/>
        <w:kinsoku/>
        <w:wordWrap/>
        <w:overflowPunct/>
        <w:topLinePunct w:val="0"/>
        <w:autoSpaceDE/>
        <w:autoSpaceDN/>
        <w:bidi w:val="0"/>
        <w:adjustRightInd/>
        <w:snapToGrid/>
        <w:spacing w:line="240" w:lineRule="auto"/>
        <w:ind w:leftChars="0" w:right="0" w:rightChars="0"/>
        <w:jc w:val="left"/>
        <w:textAlignment w:val="auto"/>
        <w:rPr>
          <w:rFonts w:hint="default" w:asciiTheme="majorEastAsia" w:hAnsiTheme="majorEastAsia" w:eastAsiaTheme="majorEastAsia" w:cstheme="minorBidi"/>
          <w:kern w:val="2"/>
          <w:sz w:val="21"/>
          <w:szCs w:val="21"/>
          <w:rtl w:val="0"/>
          <w:lang w:val="en-US" w:eastAsia="zh-CN" w:bidi="ar-SA"/>
        </w:rPr>
      </w:pPr>
    </w:p>
    <w:p w14:paraId="1738E9FE">
      <w:pPr>
        <w:pStyle w:val="12"/>
        <w:keepNext w:val="0"/>
        <w:keepLines w:val="0"/>
        <w:pageBreakBefore w:val="0"/>
        <w:framePr w:wrap="auto" w:vAnchor="margin" w:hAnchor="text" w:yAlign="inline"/>
        <w:widowControl/>
        <w:numPr>
          <w:ilvl w:val="0"/>
          <w:numId w:val="0"/>
        </w:numPr>
        <w:shd w:val="clear" w:color="auto" w:fill="auto"/>
        <w:kinsoku/>
        <w:wordWrap/>
        <w:overflowPunct/>
        <w:topLinePunct w:val="0"/>
        <w:autoSpaceDE/>
        <w:autoSpaceDN/>
        <w:bidi w:val="0"/>
        <w:adjustRightInd/>
        <w:snapToGrid/>
        <w:spacing w:line="240" w:lineRule="auto"/>
        <w:ind w:leftChars="0" w:right="0" w:rightChars="0"/>
        <w:jc w:val="left"/>
        <w:textAlignment w:val="auto"/>
        <w:rPr>
          <w:rFonts w:hint="default" w:asciiTheme="majorEastAsia" w:hAnsiTheme="majorEastAsia" w:eastAsiaTheme="majorEastAsia" w:cstheme="minorBidi"/>
          <w:kern w:val="2"/>
          <w:sz w:val="21"/>
          <w:szCs w:val="21"/>
          <w:rtl w:val="0"/>
          <w:lang w:val="en-US" w:eastAsia="zh-CN" w:bidi="ar-SA"/>
        </w:rPr>
      </w:pPr>
    </w:p>
    <w:p w14:paraId="46DB712A">
      <w:pPr>
        <w:pStyle w:val="12"/>
        <w:keepNext w:val="0"/>
        <w:keepLines w:val="0"/>
        <w:pageBreakBefore w:val="0"/>
        <w:framePr w:wrap="auto" w:vAnchor="margin" w:hAnchor="text" w:yAlign="inline"/>
        <w:widowControl/>
        <w:numPr>
          <w:ilvl w:val="0"/>
          <w:numId w:val="0"/>
        </w:numPr>
        <w:shd w:val="clear" w:color="auto" w:fill="auto"/>
        <w:kinsoku/>
        <w:wordWrap/>
        <w:overflowPunct/>
        <w:topLinePunct w:val="0"/>
        <w:autoSpaceDE/>
        <w:autoSpaceDN/>
        <w:bidi w:val="0"/>
        <w:adjustRightInd/>
        <w:snapToGrid/>
        <w:spacing w:line="240" w:lineRule="auto"/>
        <w:ind w:leftChars="0" w:right="0" w:rightChars="0"/>
        <w:jc w:val="left"/>
        <w:textAlignment w:val="auto"/>
        <w:rPr>
          <w:rFonts w:hint="default" w:asciiTheme="majorEastAsia" w:hAnsiTheme="majorEastAsia" w:eastAsiaTheme="majorEastAsia" w:cstheme="minorBidi"/>
          <w:kern w:val="2"/>
          <w:sz w:val="21"/>
          <w:szCs w:val="21"/>
          <w:rtl w:val="0"/>
          <w:lang w:val="en-US" w:eastAsia="zh-CN" w:bidi="ar-SA"/>
        </w:rPr>
      </w:pPr>
    </w:p>
    <w:p w14:paraId="1BFC5EE5">
      <w:pPr>
        <w:pStyle w:val="12"/>
        <w:keepNext w:val="0"/>
        <w:keepLines w:val="0"/>
        <w:pageBreakBefore w:val="0"/>
        <w:framePr w:wrap="auto" w:vAnchor="margin" w:hAnchor="text" w:yAlign="inline"/>
        <w:widowControl/>
        <w:numPr>
          <w:ilvl w:val="0"/>
          <w:numId w:val="0"/>
        </w:numPr>
        <w:shd w:val="clear" w:color="auto" w:fill="auto"/>
        <w:kinsoku/>
        <w:wordWrap/>
        <w:overflowPunct/>
        <w:topLinePunct w:val="0"/>
        <w:autoSpaceDE/>
        <w:autoSpaceDN/>
        <w:bidi w:val="0"/>
        <w:adjustRightInd/>
        <w:snapToGrid/>
        <w:spacing w:line="240" w:lineRule="auto"/>
        <w:ind w:leftChars="0" w:right="0" w:rightChars="0"/>
        <w:jc w:val="left"/>
        <w:textAlignment w:val="auto"/>
        <w:rPr>
          <w:rFonts w:hint="default" w:asciiTheme="majorEastAsia" w:hAnsiTheme="majorEastAsia" w:eastAsiaTheme="majorEastAsia" w:cstheme="minorBidi"/>
          <w:kern w:val="2"/>
          <w:sz w:val="21"/>
          <w:szCs w:val="21"/>
          <w:rtl w:val="0"/>
          <w:lang w:val="en-US" w:eastAsia="zh-CN" w:bidi="ar-SA"/>
        </w:rPr>
      </w:pPr>
    </w:p>
    <w:p w14:paraId="4298479B">
      <w:pPr>
        <w:pStyle w:val="12"/>
        <w:keepNext w:val="0"/>
        <w:keepLines w:val="0"/>
        <w:pageBreakBefore w:val="0"/>
        <w:framePr w:wrap="auto" w:vAnchor="margin" w:hAnchor="text" w:yAlign="inline"/>
        <w:widowControl/>
        <w:numPr>
          <w:ilvl w:val="0"/>
          <w:numId w:val="0"/>
        </w:numPr>
        <w:shd w:val="clear" w:color="auto" w:fill="auto"/>
        <w:kinsoku/>
        <w:wordWrap/>
        <w:overflowPunct/>
        <w:topLinePunct w:val="0"/>
        <w:autoSpaceDE/>
        <w:autoSpaceDN/>
        <w:bidi w:val="0"/>
        <w:adjustRightInd/>
        <w:snapToGrid/>
        <w:spacing w:line="240" w:lineRule="auto"/>
        <w:ind w:leftChars="0" w:right="0" w:rightChars="0"/>
        <w:jc w:val="left"/>
        <w:textAlignment w:val="auto"/>
        <w:rPr>
          <w:rFonts w:hint="default" w:asciiTheme="majorEastAsia" w:hAnsiTheme="majorEastAsia" w:eastAsiaTheme="majorEastAsia" w:cstheme="minorBidi"/>
          <w:kern w:val="2"/>
          <w:sz w:val="21"/>
          <w:szCs w:val="21"/>
          <w:rtl w:val="0"/>
          <w:lang w:val="en-US" w:eastAsia="zh-CN" w:bidi="ar-SA"/>
        </w:rPr>
      </w:pPr>
    </w:p>
    <w:p w14:paraId="6713A819">
      <w:pPr>
        <w:pStyle w:val="12"/>
        <w:keepNext w:val="0"/>
        <w:keepLines w:val="0"/>
        <w:pageBreakBefore w:val="0"/>
        <w:framePr w:wrap="auto" w:vAnchor="margin" w:hAnchor="text" w:yAlign="inline"/>
        <w:widowControl/>
        <w:numPr>
          <w:ilvl w:val="0"/>
          <w:numId w:val="0"/>
        </w:numPr>
        <w:shd w:val="clear" w:color="auto" w:fill="auto"/>
        <w:kinsoku/>
        <w:wordWrap/>
        <w:overflowPunct/>
        <w:topLinePunct w:val="0"/>
        <w:autoSpaceDE/>
        <w:autoSpaceDN/>
        <w:bidi w:val="0"/>
        <w:adjustRightInd/>
        <w:snapToGrid/>
        <w:spacing w:line="240" w:lineRule="auto"/>
        <w:ind w:leftChars="0" w:right="0" w:rightChars="0"/>
        <w:jc w:val="left"/>
        <w:textAlignment w:val="auto"/>
        <w:rPr>
          <w:rFonts w:hint="default" w:asciiTheme="majorEastAsia" w:hAnsiTheme="majorEastAsia" w:eastAsiaTheme="majorEastAsia" w:cstheme="minorBidi"/>
          <w:kern w:val="2"/>
          <w:sz w:val="21"/>
          <w:szCs w:val="21"/>
          <w:rtl w:val="0"/>
          <w:lang w:val="en-US" w:eastAsia="zh-CN" w:bidi="ar-SA"/>
        </w:rPr>
      </w:pPr>
    </w:p>
    <w:p w14:paraId="41917A64">
      <w:pPr>
        <w:pStyle w:val="12"/>
        <w:keepNext w:val="0"/>
        <w:keepLines w:val="0"/>
        <w:pageBreakBefore w:val="0"/>
        <w:framePr w:wrap="auto" w:vAnchor="margin" w:hAnchor="text" w:yAlign="inline"/>
        <w:widowControl/>
        <w:numPr>
          <w:ilvl w:val="0"/>
          <w:numId w:val="0"/>
        </w:numPr>
        <w:shd w:val="clear" w:color="auto" w:fill="auto"/>
        <w:kinsoku/>
        <w:wordWrap/>
        <w:overflowPunct/>
        <w:topLinePunct w:val="0"/>
        <w:autoSpaceDE/>
        <w:autoSpaceDN/>
        <w:bidi w:val="0"/>
        <w:adjustRightInd/>
        <w:snapToGrid/>
        <w:spacing w:line="240" w:lineRule="auto"/>
        <w:ind w:leftChars="0" w:right="0" w:rightChars="0"/>
        <w:jc w:val="left"/>
        <w:textAlignment w:val="auto"/>
        <w:rPr>
          <w:rFonts w:hint="default" w:asciiTheme="majorEastAsia" w:hAnsiTheme="majorEastAsia" w:eastAsiaTheme="majorEastAsia" w:cstheme="minorBidi"/>
          <w:kern w:val="2"/>
          <w:sz w:val="21"/>
          <w:szCs w:val="21"/>
          <w:rtl w:val="0"/>
          <w:lang w:val="en-US" w:eastAsia="zh-CN" w:bidi="ar-SA"/>
        </w:rPr>
      </w:pPr>
    </w:p>
    <w:p w14:paraId="6F15176D">
      <w:pPr>
        <w:pStyle w:val="12"/>
        <w:keepNext w:val="0"/>
        <w:keepLines w:val="0"/>
        <w:pageBreakBefore w:val="0"/>
        <w:framePr w:wrap="auto" w:vAnchor="margin" w:hAnchor="text" w:yAlign="inline"/>
        <w:widowControl/>
        <w:numPr>
          <w:ilvl w:val="0"/>
          <w:numId w:val="0"/>
        </w:numPr>
        <w:shd w:val="clear" w:color="auto" w:fill="auto"/>
        <w:kinsoku/>
        <w:wordWrap/>
        <w:overflowPunct/>
        <w:topLinePunct w:val="0"/>
        <w:autoSpaceDE/>
        <w:autoSpaceDN/>
        <w:bidi w:val="0"/>
        <w:adjustRightInd/>
        <w:snapToGrid/>
        <w:spacing w:line="240" w:lineRule="auto"/>
        <w:ind w:leftChars="0" w:right="0" w:rightChars="0"/>
        <w:jc w:val="left"/>
        <w:textAlignment w:val="auto"/>
        <w:rPr>
          <w:rFonts w:hint="default" w:asciiTheme="majorEastAsia" w:hAnsiTheme="majorEastAsia" w:eastAsiaTheme="majorEastAsia" w:cstheme="minorBidi"/>
          <w:kern w:val="2"/>
          <w:sz w:val="21"/>
          <w:szCs w:val="21"/>
          <w:rtl w:val="0"/>
          <w:lang w:val="en-US" w:eastAsia="zh-CN" w:bidi="ar-SA"/>
        </w:rPr>
      </w:pPr>
      <w:r>
        <w:rPr>
          <w:rFonts w:hint="eastAsia" w:asciiTheme="majorEastAsia" w:hAnsiTheme="majorEastAsia" w:eastAsiaTheme="majorEastAsia" w:cstheme="minorBidi"/>
          <w:kern w:val="2"/>
          <w:sz w:val="21"/>
          <w:szCs w:val="21"/>
          <w:rtl w:val="0"/>
          <w:lang w:val="en-US" w:eastAsia="zh-CN" w:bidi="ar-SA"/>
        </w:rPr>
        <w:t>3、定日县加措乡试点成立果热村志愿服务队，嘉措山口是珠峰的北大门，是游客进入珠峰保护区的第一站，美丽公约珠峰行动在这里成立了第一支志愿者服务队，号召村牧民用他们的行动，去保护珠峰脚下的环境；通过美丽公约守护第三极的8个环节，将遗落在珠峰脚下的垃圾收集、分类、转运到内地加工成原材料，彻底解决这项垃圾污染问题。</w:t>
      </w:r>
    </w:p>
    <w:p w14:paraId="0EA5902A">
      <w:pPr>
        <w:pStyle w:val="12"/>
        <w:keepNext w:val="0"/>
        <w:keepLines w:val="0"/>
        <w:pageBreakBefore w:val="0"/>
        <w:framePr w:wrap="auto" w:vAnchor="margin" w:hAnchor="text" w:yAlign="inline"/>
        <w:widowControl/>
        <w:numPr>
          <w:ilvl w:val="0"/>
          <w:numId w:val="0"/>
        </w:numPr>
        <w:shd w:val="clear" w:color="auto" w:fill="auto"/>
        <w:kinsoku/>
        <w:wordWrap/>
        <w:overflowPunct/>
        <w:topLinePunct w:val="0"/>
        <w:autoSpaceDE/>
        <w:autoSpaceDN/>
        <w:bidi w:val="0"/>
        <w:adjustRightInd/>
        <w:snapToGrid/>
        <w:spacing w:line="240" w:lineRule="auto"/>
        <w:ind w:leftChars="0" w:right="0" w:rightChars="0"/>
        <w:jc w:val="left"/>
        <w:textAlignment w:val="auto"/>
        <w:rPr>
          <w:rFonts w:hint="default" w:ascii="宋体" w:hAnsi="宋体" w:eastAsia="宋体" w:cs="宋体"/>
          <w:b w:val="0"/>
          <w:bCs w:val="0"/>
          <w:color w:val="000000"/>
          <w:spacing w:val="0"/>
          <w:w w:val="100"/>
          <w:kern w:val="0"/>
          <w:position w:val="0"/>
          <w:sz w:val="28"/>
          <w:szCs w:val="28"/>
          <w:u w:val="none" w:color="auto"/>
          <w:vertAlign w:val="baseline"/>
          <w:rtl w:val="0"/>
          <w:lang w:val="en-US" w:eastAsia="zh-CN"/>
        </w:rPr>
      </w:pPr>
      <w:r>
        <w:rPr>
          <w:rFonts w:hint="default" w:ascii="宋体" w:hAnsi="宋体" w:eastAsia="宋体" w:cs="宋体"/>
          <w:b w:val="0"/>
          <w:bCs w:val="0"/>
          <w:color w:val="000000"/>
          <w:spacing w:val="0"/>
          <w:w w:val="100"/>
          <w:kern w:val="0"/>
          <w:position w:val="0"/>
          <w:sz w:val="28"/>
          <w:szCs w:val="28"/>
          <w:u w:val="none" w:color="auto"/>
          <w:vertAlign w:val="baseline"/>
          <w:rtl w:val="0"/>
          <w:lang w:val="en-US" w:eastAsia="zh-CN"/>
        </w:rPr>
        <w:drawing>
          <wp:inline distT="0" distB="0" distL="114300" distR="114300">
            <wp:extent cx="5735320" cy="4301490"/>
            <wp:effectExtent l="0" t="0" r="17780" b="3810"/>
            <wp:docPr id="45" name="图片 45" descr="0d05a9d9789234e3f455d20d9eb6b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0d05a9d9789234e3f455d20d9eb6bc1"/>
                    <pic:cNvPicPr>
                      <a:picLocks noChangeAspect="1"/>
                    </pic:cNvPicPr>
                  </pic:nvPicPr>
                  <pic:blipFill>
                    <a:blip r:embed="rId59"/>
                    <a:stretch>
                      <a:fillRect/>
                    </a:stretch>
                  </pic:blipFill>
                  <pic:spPr>
                    <a:xfrm>
                      <a:off x="0" y="0"/>
                      <a:ext cx="5735320" cy="4301490"/>
                    </a:xfrm>
                    <a:prstGeom prst="rect">
                      <a:avLst/>
                    </a:prstGeom>
                  </pic:spPr>
                </pic:pic>
              </a:graphicData>
            </a:graphic>
          </wp:inline>
        </w:drawing>
      </w:r>
    </w:p>
    <w:p w14:paraId="0FAB1B97">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outlineLvl w:val="9"/>
        <w:rPr>
          <w:rFonts w:hint="eastAsia" w:ascii="宋体" w:hAnsi="宋体" w:eastAsia="宋体" w:cs="宋体"/>
          <w:b w:val="0"/>
          <w:bCs w:val="0"/>
          <w:color w:val="000000"/>
          <w:spacing w:val="0"/>
          <w:w w:val="100"/>
          <w:kern w:val="0"/>
          <w:position w:val="0"/>
          <w:sz w:val="21"/>
          <w:szCs w:val="21"/>
          <w:u w:val="none" w:color="auto"/>
          <w:vertAlign w:val="baseline"/>
          <w:rtl w:val="0"/>
          <w:lang w:val="en-US" w:eastAsia="zh-CN"/>
        </w:rPr>
      </w:pPr>
      <w:r>
        <w:rPr>
          <w:rFonts w:hint="eastAsia" w:ascii="宋体" w:hAnsi="宋体" w:eastAsia="宋体" w:cs="宋体"/>
          <w:b/>
          <w:bCs/>
          <w:color w:val="000000"/>
          <w:spacing w:val="0"/>
          <w:w w:val="100"/>
          <w:kern w:val="0"/>
          <w:position w:val="0"/>
          <w:sz w:val="21"/>
          <w:szCs w:val="21"/>
          <w:u w:val="none" w:color="auto"/>
          <w:vertAlign w:val="baseline"/>
          <w:rtl w:val="0"/>
          <w:lang w:val="en-US" w:eastAsia="zh-CN"/>
        </w:rPr>
        <w:t>加措乡果热村成立志愿服务队</w:t>
      </w:r>
    </w:p>
    <w:p w14:paraId="26CBAB82">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pPr>
      <w:r>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drawing>
          <wp:inline distT="0" distB="0" distL="114300" distR="114300">
            <wp:extent cx="2705735" cy="1977390"/>
            <wp:effectExtent l="0" t="0" r="18415" b="3810"/>
            <wp:docPr id="46" name="图片 46" descr="1fcf13b4dcc4470b2dbd9bf2bc61d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1fcf13b4dcc4470b2dbd9bf2bc61d23"/>
                    <pic:cNvPicPr>
                      <a:picLocks noChangeAspect="1"/>
                    </pic:cNvPicPr>
                  </pic:nvPicPr>
                  <pic:blipFill>
                    <a:blip r:embed="rId60"/>
                    <a:stretch>
                      <a:fillRect/>
                    </a:stretch>
                  </pic:blipFill>
                  <pic:spPr>
                    <a:xfrm>
                      <a:off x="0" y="0"/>
                      <a:ext cx="2705735" cy="1977390"/>
                    </a:xfrm>
                    <a:prstGeom prst="rect">
                      <a:avLst/>
                    </a:prstGeom>
                  </pic:spPr>
                </pic:pic>
              </a:graphicData>
            </a:graphic>
          </wp:inline>
        </w:drawing>
      </w:r>
      <w:r>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drawing>
          <wp:inline distT="0" distB="0" distL="114300" distR="114300">
            <wp:extent cx="2992755" cy="1967230"/>
            <wp:effectExtent l="0" t="0" r="17145" b="13970"/>
            <wp:docPr id="47" name="图片 47" descr="0a478707923c68be4180403955fbe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0a478707923c68be4180403955fbee7"/>
                    <pic:cNvPicPr>
                      <a:picLocks noChangeAspect="1"/>
                    </pic:cNvPicPr>
                  </pic:nvPicPr>
                  <pic:blipFill>
                    <a:blip r:embed="rId61"/>
                    <a:stretch>
                      <a:fillRect/>
                    </a:stretch>
                  </pic:blipFill>
                  <pic:spPr>
                    <a:xfrm>
                      <a:off x="0" y="0"/>
                      <a:ext cx="2992755" cy="1967230"/>
                    </a:xfrm>
                    <a:prstGeom prst="rect">
                      <a:avLst/>
                    </a:prstGeom>
                  </pic:spPr>
                </pic:pic>
              </a:graphicData>
            </a:graphic>
          </wp:inline>
        </w:drawing>
      </w:r>
    </w:p>
    <w:p w14:paraId="63108CED">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outlineLvl w:val="9"/>
        <w:rPr>
          <w:rFonts w:hint="eastAsia" w:ascii="宋体" w:hAnsi="宋体" w:eastAsia="宋体" w:cs="宋体"/>
          <w:b/>
          <w:bCs/>
          <w:color w:val="000000"/>
          <w:spacing w:val="0"/>
          <w:w w:val="100"/>
          <w:kern w:val="0"/>
          <w:position w:val="0"/>
          <w:sz w:val="21"/>
          <w:szCs w:val="21"/>
          <w:u w:val="none" w:color="auto"/>
          <w:vertAlign w:val="baseline"/>
          <w:rtl w:val="0"/>
          <w:lang w:val="en-US" w:eastAsia="zh-CN"/>
        </w:rPr>
      </w:pPr>
      <w:r>
        <w:rPr>
          <w:rFonts w:hint="eastAsia" w:ascii="宋体" w:hAnsi="宋体" w:eastAsia="宋体" w:cs="宋体"/>
          <w:b/>
          <w:bCs/>
          <w:color w:val="000000"/>
          <w:spacing w:val="0"/>
          <w:w w:val="100"/>
          <w:kern w:val="0"/>
          <w:position w:val="0"/>
          <w:sz w:val="21"/>
          <w:szCs w:val="21"/>
          <w:u w:val="none" w:color="auto"/>
          <w:vertAlign w:val="baseline"/>
          <w:rtl w:val="0"/>
          <w:lang w:val="en-US" w:eastAsia="zh-CN"/>
        </w:rPr>
        <w:t>村民进行加措乡周边清理、分类</w:t>
      </w:r>
    </w:p>
    <w:p w14:paraId="60263166">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outlineLvl w:val="9"/>
        <w:rPr>
          <w:rFonts w:hint="eastAsia" w:ascii="宋体" w:hAnsi="宋体" w:eastAsia="宋体" w:cs="宋体"/>
          <w:b/>
          <w:bCs/>
          <w:color w:val="000000"/>
          <w:spacing w:val="0"/>
          <w:w w:val="100"/>
          <w:kern w:val="0"/>
          <w:position w:val="0"/>
          <w:sz w:val="21"/>
          <w:szCs w:val="21"/>
          <w:u w:val="none" w:color="auto"/>
          <w:vertAlign w:val="baseline"/>
          <w:rtl w:val="0"/>
          <w:lang w:val="en-US" w:eastAsia="zh-CN"/>
        </w:rPr>
      </w:pPr>
    </w:p>
    <w:p w14:paraId="1945CE68">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outlineLvl w:val="9"/>
        <w:rPr>
          <w:rFonts w:hint="eastAsia" w:ascii="宋体" w:hAnsi="宋体" w:eastAsia="宋体" w:cs="宋体"/>
          <w:b/>
          <w:bCs/>
          <w:color w:val="000000"/>
          <w:spacing w:val="0"/>
          <w:w w:val="100"/>
          <w:kern w:val="0"/>
          <w:position w:val="0"/>
          <w:sz w:val="21"/>
          <w:szCs w:val="21"/>
          <w:u w:val="none" w:color="auto"/>
          <w:vertAlign w:val="baseline"/>
          <w:rtl w:val="0"/>
          <w:lang w:val="en-US" w:eastAsia="zh-CN"/>
        </w:rPr>
      </w:pPr>
    </w:p>
    <w:p w14:paraId="1536EFCF">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outlineLvl w:val="9"/>
        <w:rPr>
          <w:rFonts w:hint="eastAsia" w:ascii="宋体" w:hAnsi="宋体" w:eastAsia="宋体" w:cs="宋体"/>
          <w:b/>
          <w:bCs/>
          <w:color w:val="000000"/>
          <w:spacing w:val="0"/>
          <w:w w:val="100"/>
          <w:kern w:val="0"/>
          <w:position w:val="0"/>
          <w:sz w:val="21"/>
          <w:szCs w:val="21"/>
          <w:u w:val="none" w:color="auto"/>
          <w:vertAlign w:val="baseline"/>
          <w:rtl w:val="0"/>
          <w:lang w:val="en-US" w:eastAsia="zh-CN"/>
        </w:rPr>
      </w:pPr>
    </w:p>
    <w:p w14:paraId="2775489D">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outlineLvl w:val="9"/>
        <w:rPr>
          <w:rFonts w:hint="eastAsia" w:ascii="宋体" w:hAnsi="宋体" w:eastAsia="宋体" w:cs="宋体"/>
          <w:b/>
          <w:bCs/>
          <w:color w:val="000000"/>
          <w:spacing w:val="0"/>
          <w:w w:val="100"/>
          <w:kern w:val="0"/>
          <w:position w:val="0"/>
          <w:sz w:val="21"/>
          <w:szCs w:val="21"/>
          <w:u w:val="none" w:color="auto"/>
          <w:vertAlign w:val="baseline"/>
          <w:rtl w:val="0"/>
          <w:lang w:val="en-US" w:eastAsia="zh-CN"/>
        </w:rPr>
      </w:pPr>
    </w:p>
    <w:p w14:paraId="5B86A58A">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outlineLvl w:val="9"/>
        <w:rPr>
          <w:rFonts w:hint="eastAsia" w:ascii="宋体" w:hAnsi="宋体" w:eastAsia="宋体" w:cs="宋体"/>
          <w:b/>
          <w:bCs/>
          <w:color w:val="000000"/>
          <w:spacing w:val="0"/>
          <w:w w:val="100"/>
          <w:kern w:val="0"/>
          <w:position w:val="0"/>
          <w:sz w:val="21"/>
          <w:szCs w:val="21"/>
          <w:u w:val="none" w:color="auto"/>
          <w:vertAlign w:val="baseline"/>
          <w:rtl w:val="0"/>
          <w:lang w:val="en-US" w:eastAsia="zh-CN"/>
        </w:rPr>
      </w:pPr>
    </w:p>
    <w:p w14:paraId="3046C4A0">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outlineLvl w:val="9"/>
        <w:rPr>
          <w:rFonts w:hint="eastAsia" w:ascii="宋体" w:hAnsi="宋体" w:eastAsia="宋体" w:cs="宋体"/>
          <w:b/>
          <w:bCs/>
          <w:color w:val="000000"/>
          <w:spacing w:val="0"/>
          <w:w w:val="100"/>
          <w:kern w:val="0"/>
          <w:position w:val="0"/>
          <w:sz w:val="21"/>
          <w:szCs w:val="21"/>
          <w:u w:val="none" w:color="auto"/>
          <w:vertAlign w:val="baseline"/>
          <w:rtl w:val="0"/>
          <w:lang w:val="en-US" w:eastAsia="zh-CN"/>
        </w:rPr>
      </w:pPr>
    </w:p>
    <w:p w14:paraId="245CEE1F">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outlineLvl w:val="9"/>
        <w:rPr>
          <w:rFonts w:hint="eastAsia" w:ascii="宋体" w:hAnsi="宋体" w:eastAsia="宋体" w:cs="宋体"/>
          <w:b/>
          <w:bCs/>
          <w:color w:val="000000"/>
          <w:spacing w:val="0"/>
          <w:w w:val="100"/>
          <w:kern w:val="0"/>
          <w:position w:val="0"/>
          <w:sz w:val="21"/>
          <w:szCs w:val="21"/>
          <w:u w:val="none" w:color="auto"/>
          <w:vertAlign w:val="baseline"/>
          <w:rtl w:val="0"/>
          <w:lang w:val="en-US" w:eastAsia="zh-CN"/>
        </w:rPr>
      </w:pPr>
    </w:p>
    <w:p w14:paraId="6C2B8A77">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outlineLvl w:val="9"/>
        <w:rPr>
          <w:rFonts w:hint="eastAsia" w:ascii="宋体" w:hAnsi="宋体" w:eastAsia="宋体" w:cs="宋体"/>
          <w:b/>
          <w:bCs/>
          <w:color w:val="000000"/>
          <w:spacing w:val="0"/>
          <w:w w:val="100"/>
          <w:kern w:val="0"/>
          <w:position w:val="0"/>
          <w:sz w:val="21"/>
          <w:szCs w:val="21"/>
          <w:u w:val="none" w:color="auto"/>
          <w:vertAlign w:val="baseline"/>
          <w:rtl w:val="0"/>
          <w:lang w:val="en-US" w:eastAsia="zh-CN"/>
        </w:rPr>
      </w:pPr>
    </w:p>
    <w:p w14:paraId="1A8B7865">
      <w:pPr>
        <w:pStyle w:val="12"/>
        <w:keepNext w:val="0"/>
        <w:keepLines w:val="0"/>
        <w:pageBreakBefore w:val="0"/>
        <w:framePr w:wrap="auto" w:vAnchor="margin" w:hAnchor="text" w:yAlign="inline"/>
        <w:widowControl/>
        <w:numPr>
          <w:ilvl w:val="0"/>
          <w:numId w:val="0"/>
        </w:numPr>
        <w:shd w:val="clear" w:color="auto" w:fill="auto"/>
        <w:kinsoku/>
        <w:wordWrap/>
        <w:overflowPunct/>
        <w:topLinePunct w:val="0"/>
        <w:autoSpaceDE/>
        <w:autoSpaceDN/>
        <w:bidi w:val="0"/>
        <w:adjustRightInd/>
        <w:snapToGrid/>
        <w:spacing w:line="240" w:lineRule="auto"/>
        <w:ind w:leftChars="0" w:right="0" w:rightChars="0"/>
        <w:jc w:val="left"/>
        <w:textAlignment w:val="auto"/>
        <w:rPr>
          <w:rFonts w:hint="default" w:asciiTheme="majorEastAsia" w:hAnsiTheme="majorEastAsia" w:eastAsiaTheme="majorEastAsia" w:cstheme="minorBidi"/>
          <w:kern w:val="2"/>
          <w:sz w:val="21"/>
          <w:szCs w:val="21"/>
          <w:rtl w:val="0"/>
          <w:lang w:val="en-US" w:eastAsia="zh-CN" w:bidi="ar-SA"/>
        </w:rPr>
      </w:pPr>
      <w:r>
        <w:rPr>
          <w:rFonts w:hint="eastAsia" w:asciiTheme="majorEastAsia" w:hAnsiTheme="majorEastAsia" w:eastAsiaTheme="majorEastAsia" w:cstheme="minorBidi"/>
          <w:kern w:val="2"/>
          <w:sz w:val="21"/>
          <w:szCs w:val="21"/>
          <w:rtl w:val="0"/>
          <w:lang w:val="en-US" w:eastAsia="zh-CN" w:bidi="ar-SA"/>
        </w:rPr>
        <w:t>4、定日县扎西宗乡试点成立巴松村志愿服务队，扎西宗乡是珠峰大本营环保车换乘点，也是游客下山垃圾的存放地，巴松村共有28家酒店、民宿，游客集中较多，是大本营的必经之路，美丽公约珠峰行动在这里成立了第二支志愿者服务队，号召村牧民用他们的行动，去保护珠峰脚下的环境；通过美丽公约守护第三极的8个环节，将遗落在珠峰脚下的垃圾收集、分类、转运到内地加工成原材料，彻底解决这项垃圾污染问题。</w:t>
      </w:r>
    </w:p>
    <w:p w14:paraId="57013296">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pPr>
      <w:r>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drawing>
          <wp:inline distT="0" distB="0" distL="114300" distR="114300">
            <wp:extent cx="5733415" cy="3225165"/>
            <wp:effectExtent l="0" t="0" r="635" b="13335"/>
            <wp:docPr id="48" name="图片 48" descr="37c11a7c194eed511090a4ad522ac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37c11a7c194eed511090a4ad522acff"/>
                    <pic:cNvPicPr>
                      <a:picLocks noChangeAspect="1"/>
                    </pic:cNvPicPr>
                  </pic:nvPicPr>
                  <pic:blipFill>
                    <a:blip r:embed="rId62"/>
                    <a:stretch>
                      <a:fillRect/>
                    </a:stretch>
                  </pic:blipFill>
                  <pic:spPr>
                    <a:xfrm>
                      <a:off x="0" y="0"/>
                      <a:ext cx="5733415" cy="3225165"/>
                    </a:xfrm>
                    <a:prstGeom prst="rect">
                      <a:avLst/>
                    </a:prstGeom>
                  </pic:spPr>
                </pic:pic>
              </a:graphicData>
            </a:graphic>
          </wp:inline>
        </w:drawing>
      </w:r>
    </w:p>
    <w:p w14:paraId="4FFC5E3B">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pPr>
      <w:r>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drawing>
          <wp:inline distT="0" distB="0" distL="114300" distR="114300">
            <wp:extent cx="2936875" cy="2442210"/>
            <wp:effectExtent l="0" t="0" r="15875" b="15240"/>
            <wp:docPr id="49" name="图片 49" descr="dfb02908c26de1adf3e2ddc8087a2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dfb02908c26de1adf3e2ddc8087a2fa"/>
                    <pic:cNvPicPr>
                      <a:picLocks noChangeAspect="1"/>
                    </pic:cNvPicPr>
                  </pic:nvPicPr>
                  <pic:blipFill>
                    <a:blip r:embed="rId63"/>
                    <a:stretch>
                      <a:fillRect/>
                    </a:stretch>
                  </pic:blipFill>
                  <pic:spPr>
                    <a:xfrm>
                      <a:off x="0" y="0"/>
                      <a:ext cx="2936875" cy="2442210"/>
                    </a:xfrm>
                    <a:prstGeom prst="rect">
                      <a:avLst/>
                    </a:prstGeom>
                  </pic:spPr>
                </pic:pic>
              </a:graphicData>
            </a:graphic>
          </wp:inline>
        </w:drawing>
      </w:r>
      <w:r>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drawing>
          <wp:inline distT="0" distB="0" distL="114300" distR="114300">
            <wp:extent cx="2769870" cy="2458085"/>
            <wp:effectExtent l="0" t="0" r="11430" b="18415"/>
            <wp:docPr id="50" name="图片 50" descr="dc8d6c9561705ca718dc8766623fd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dc8d6c9561705ca718dc8766623fdb8"/>
                    <pic:cNvPicPr>
                      <a:picLocks noChangeAspect="1"/>
                    </pic:cNvPicPr>
                  </pic:nvPicPr>
                  <pic:blipFill>
                    <a:blip r:embed="rId64"/>
                    <a:stretch>
                      <a:fillRect/>
                    </a:stretch>
                  </pic:blipFill>
                  <pic:spPr>
                    <a:xfrm>
                      <a:off x="0" y="0"/>
                      <a:ext cx="2769870" cy="2458085"/>
                    </a:xfrm>
                    <a:prstGeom prst="rect">
                      <a:avLst/>
                    </a:prstGeom>
                  </pic:spPr>
                </pic:pic>
              </a:graphicData>
            </a:graphic>
          </wp:inline>
        </w:drawing>
      </w:r>
    </w:p>
    <w:p w14:paraId="107A2727">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outlineLvl w:val="9"/>
        <w:rPr>
          <w:rFonts w:hint="eastAsia" w:ascii="宋体" w:hAnsi="宋体" w:eastAsia="宋体" w:cs="宋体"/>
          <w:b/>
          <w:bCs/>
          <w:color w:val="000000"/>
          <w:spacing w:val="0"/>
          <w:w w:val="100"/>
          <w:kern w:val="0"/>
          <w:position w:val="0"/>
          <w:sz w:val="21"/>
          <w:szCs w:val="21"/>
          <w:u w:val="none" w:color="auto"/>
          <w:vertAlign w:val="baseline"/>
          <w:rtl w:val="0"/>
          <w:lang w:val="en-US" w:eastAsia="zh-CN"/>
        </w:rPr>
      </w:pPr>
      <w:r>
        <w:rPr>
          <w:rFonts w:hint="eastAsia" w:ascii="宋体" w:hAnsi="宋体" w:eastAsia="宋体" w:cs="宋体"/>
          <w:b/>
          <w:bCs/>
          <w:color w:val="000000"/>
          <w:spacing w:val="0"/>
          <w:w w:val="100"/>
          <w:kern w:val="0"/>
          <w:position w:val="0"/>
          <w:sz w:val="21"/>
          <w:szCs w:val="21"/>
          <w:u w:val="none" w:color="auto"/>
          <w:vertAlign w:val="baseline"/>
          <w:rtl w:val="0"/>
          <w:lang w:val="en-US" w:eastAsia="zh-CN"/>
        </w:rPr>
        <w:t>村民进行扎西宗乡周边清理、分类</w:t>
      </w:r>
    </w:p>
    <w:p w14:paraId="2FDCA6FB">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pPr>
    </w:p>
    <w:p w14:paraId="294C4AF1">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pPr>
    </w:p>
    <w:p w14:paraId="129A64A2">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pPr>
    </w:p>
    <w:p w14:paraId="4D6F44BB">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pPr>
    </w:p>
    <w:p w14:paraId="7B4DE666">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pPr>
    </w:p>
    <w:p w14:paraId="602E1E22">
      <w:pPr>
        <w:pStyle w:val="12"/>
        <w:keepNext w:val="0"/>
        <w:keepLines w:val="0"/>
        <w:pageBreakBefore w:val="0"/>
        <w:framePr w:wrap="auto" w:vAnchor="margin" w:hAnchor="text" w:yAlign="inline"/>
        <w:widowControl/>
        <w:numPr>
          <w:ilvl w:val="0"/>
          <w:numId w:val="0"/>
        </w:numPr>
        <w:shd w:val="clear" w:color="auto" w:fill="auto"/>
        <w:kinsoku/>
        <w:wordWrap/>
        <w:overflowPunct/>
        <w:topLinePunct w:val="0"/>
        <w:autoSpaceDE/>
        <w:autoSpaceDN/>
        <w:bidi w:val="0"/>
        <w:adjustRightInd/>
        <w:snapToGrid/>
        <w:spacing w:line="240" w:lineRule="auto"/>
        <w:ind w:leftChars="0" w:right="0" w:rightChars="0"/>
        <w:jc w:val="left"/>
        <w:textAlignment w:val="auto"/>
        <w:rPr>
          <w:rFonts w:hint="default" w:asciiTheme="majorEastAsia" w:hAnsiTheme="majorEastAsia" w:eastAsiaTheme="majorEastAsia" w:cstheme="minorBidi"/>
          <w:kern w:val="2"/>
          <w:sz w:val="21"/>
          <w:szCs w:val="21"/>
          <w:rtl w:val="0"/>
          <w:lang w:val="en-US" w:eastAsia="zh-CN" w:bidi="ar-SA"/>
        </w:rPr>
      </w:pPr>
      <w:r>
        <w:rPr>
          <w:rFonts w:hint="eastAsia" w:asciiTheme="majorEastAsia" w:hAnsiTheme="majorEastAsia" w:eastAsiaTheme="majorEastAsia" w:cstheme="minorBidi"/>
          <w:kern w:val="2"/>
          <w:sz w:val="21"/>
          <w:szCs w:val="21"/>
          <w:rtl w:val="0"/>
          <w:lang w:val="en-US" w:eastAsia="zh-CN" w:bidi="ar-SA"/>
        </w:rPr>
        <w:t>5、定日县岗嘎镇试点成立岗嘎村志愿服务队，岗嘎镇是珠峰的西大门，从这里前往和离开珠峰的游客络绎不绝；岗嘎村也是西藏自治区最大的村庄，全村共298户1236人。美丽公约珠峰行动在这里成立了第三支志愿者服务队，号召村牧民用他们的行动，去保护珠峰脚下的环境；通过美丽公约守护第三极的8个环节，将遗落在珠峰脚下的垃圾收集、分类、转运到内地加工成原材料，彻底解决这项垃圾污染问题。</w:t>
      </w:r>
    </w:p>
    <w:p w14:paraId="614AB53C">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default" w:ascii="宋体" w:hAnsi="宋体" w:eastAsia="宋体" w:cs="宋体"/>
          <w:b w:val="0"/>
          <w:bCs w:val="0"/>
          <w:color w:val="000000"/>
          <w:spacing w:val="0"/>
          <w:w w:val="100"/>
          <w:kern w:val="0"/>
          <w:position w:val="0"/>
          <w:sz w:val="28"/>
          <w:szCs w:val="28"/>
          <w:u w:val="none" w:color="auto"/>
          <w:vertAlign w:val="baseline"/>
          <w:rtl w:val="0"/>
          <w:lang w:val="en-US" w:eastAsia="zh-CN"/>
        </w:rPr>
      </w:pPr>
      <w:r>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drawing>
          <wp:inline distT="0" distB="0" distL="114300" distR="114300">
            <wp:extent cx="2769235" cy="2220595"/>
            <wp:effectExtent l="0" t="0" r="12065" b="8255"/>
            <wp:docPr id="51" name="图片 51" descr="扎西宗乡清理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扎西宗乡清理 (1)"/>
                    <pic:cNvPicPr>
                      <a:picLocks noChangeAspect="1"/>
                    </pic:cNvPicPr>
                  </pic:nvPicPr>
                  <pic:blipFill>
                    <a:blip r:embed="rId65"/>
                    <a:stretch>
                      <a:fillRect/>
                    </a:stretch>
                  </pic:blipFill>
                  <pic:spPr>
                    <a:xfrm>
                      <a:off x="0" y="0"/>
                      <a:ext cx="2769235" cy="2220595"/>
                    </a:xfrm>
                    <a:prstGeom prst="rect">
                      <a:avLst/>
                    </a:prstGeom>
                  </pic:spPr>
                </pic:pic>
              </a:graphicData>
            </a:graphic>
          </wp:inline>
        </w:drawing>
      </w:r>
      <w:r>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t xml:space="preserve"> </w:t>
      </w:r>
      <w:r>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drawing>
          <wp:inline distT="0" distB="0" distL="114300" distR="114300">
            <wp:extent cx="2767965" cy="2203450"/>
            <wp:effectExtent l="0" t="0" r="13335" b="6350"/>
            <wp:docPr id="66" name="图片 66" descr="扎西宗乡清理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扎西宗乡清理 (4)"/>
                    <pic:cNvPicPr>
                      <a:picLocks noChangeAspect="1"/>
                    </pic:cNvPicPr>
                  </pic:nvPicPr>
                  <pic:blipFill>
                    <a:blip r:embed="rId66"/>
                    <a:stretch>
                      <a:fillRect/>
                    </a:stretch>
                  </pic:blipFill>
                  <pic:spPr>
                    <a:xfrm>
                      <a:off x="0" y="0"/>
                      <a:ext cx="2767965" cy="2203450"/>
                    </a:xfrm>
                    <a:prstGeom prst="rect">
                      <a:avLst/>
                    </a:prstGeom>
                  </pic:spPr>
                </pic:pic>
              </a:graphicData>
            </a:graphic>
          </wp:inline>
        </w:drawing>
      </w:r>
      <w:r>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t xml:space="preserve"> </w:t>
      </w:r>
      <w:r>
        <w:rPr>
          <w:rFonts w:hint="default" w:ascii="宋体" w:hAnsi="宋体" w:eastAsia="宋体" w:cs="宋体"/>
          <w:b w:val="0"/>
          <w:bCs w:val="0"/>
          <w:color w:val="000000"/>
          <w:spacing w:val="0"/>
          <w:w w:val="100"/>
          <w:kern w:val="0"/>
          <w:position w:val="0"/>
          <w:sz w:val="28"/>
          <w:szCs w:val="28"/>
          <w:u w:val="none" w:color="auto"/>
          <w:vertAlign w:val="baseline"/>
          <w:rtl w:val="0"/>
          <w:lang w:val="en-US" w:eastAsia="zh-CN"/>
        </w:rPr>
        <w:drawing>
          <wp:inline distT="0" distB="0" distL="114300" distR="114300">
            <wp:extent cx="2781935" cy="2160270"/>
            <wp:effectExtent l="0" t="0" r="18415" b="11430"/>
            <wp:docPr id="67" name="图片 67" descr="扎西宗乡清理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扎西宗乡清理 (8)"/>
                    <pic:cNvPicPr>
                      <a:picLocks noChangeAspect="1"/>
                    </pic:cNvPicPr>
                  </pic:nvPicPr>
                  <pic:blipFill>
                    <a:blip r:embed="rId67"/>
                    <a:stretch>
                      <a:fillRect/>
                    </a:stretch>
                  </pic:blipFill>
                  <pic:spPr>
                    <a:xfrm>
                      <a:off x="0" y="0"/>
                      <a:ext cx="2781935" cy="2160270"/>
                    </a:xfrm>
                    <a:prstGeom prst="rect">
                      <a:avLst/>
                    </a:prstGeom>
                  </pic:spPr>
                </pic:pic>
              </a:graphicData>
            </a:graphic>
          </wp:inline>
        </w:drawing>
      </w:r>
      <w:r>
        <w:rPr>
          <w:rFonts w:hint="eastAsia" w:ascii="宋体" w:hAnsi="宋体" w:eastAsia="宋体" w:cs="宋体"/>
          <w:b w:val="0"/>
          <w:bCs w:val="0"/>
          <w:color w:val="000000"/>
          <w:spacing w:val="0"/>
          <w:w w:val="100"/>
          <w:kern w:val="0"/>
          <w:position w:val="0"/>
          <w:sz w:val="28"/>
          <w:szCs w:val="28"/>
          <w:u w:val="none" w:color="auto"/>
          <w:vertAlign w:val="baseline"/>
          <w:rtl w:val="0"/>
          <w:lang w:val="en-US" w:eastAsia="zh-CN"/>
        </w:rPr>
        <w:t xml:space="preserve"> </w:t>
      </w:r>
      <w:r>
        <w:rPr>
          <w:rFonts w:hint="default" w:ascii="宋体" w:hAnsi="宋体" w:eastAsia="宋体" w:cs="宋体"/>
          <w:b w:val="0"/>
          <w:bCs w:val="0"/>
          <w:color w:val="000000"/>
          <w:spacing w:val="0"/>
          <w:w w:val="100"/>
          <w:kern w:val="0"/>
          <w:position w:val="0"/>
          <w:sz w:val="28"/>
          <w:szCs w:val="28"/>
          <w:u w:val="none" w:color="auto"/>
          <w:vertAlign w:val="baseline"/>
          <w:rtl w:val="0"/>
          <w:lang w:val="en-US" w:eastAsia="zh-CN"/>
        </w:rPr>
        <w:drawing>
          <wp:inline distT="0" distB="0" distL="114300" distR="114300">
            <wp:extent cx="2750185" cy="2153920"/>
            <wp:effectExtent l="0" t="0" r="12065" b="17780"/>
            <wp:docPr id="68" name="图片 68" descr="扎西宗乡清理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扎西宗乡清理 (11)"/>
                    <pic:cNvPicPr>
                      <a:picLocks noChangeAspect="1"/>
                    </pic:cNvPicPr>
                  </pic:nvPicPr>
                  <pic:blipFill>
                    <a:blip r:embed="rId68"/>
                    <a:stretch>
                      <a:fillRect/>
                    </a:stretch>
                  </pic:blipFill>
                  <pic:spPr>
                    <a:xfrm>
                      <a:off x="0" y="0"/>
                      <a:ext cx="2750185" cy="2153920"/>
                    </a:xfrm>
                    <a:prstGeom prst="rect">
                      <a:avLst/>
                    </a:prstGeom>
                  </pic:spPr>
                </pic:pic>
              </a:graphicData>
            </a:graphic>
          </wp:inline>
        </w:drawing>
      </w:r>
    </w:p>
    <w:p w14:paraId="446332BD">
      <w:pPr>
        <w:pStyle w:val="12"/>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outlineLvl w:val="9"/>
        <w:rPr>
          <w:rFonts w:hint="eastAsia" w:ascii="宋体" w:hAnsi="宋体" w:eastAsia="宋体" w:cs="宋体"/>
          <w:b/>
          <w:bCs/>
          <w:color w:val="000000"/>
          <w:spacing w:val="0"/>
          <w:w w:val="100"/>
          <w:kern w:val="0"/>
          <w:position w:val="0"/>
          <w:sz w:val="21"/>
          <w:szCs w:val="21"/>
          <w:u w:val="none" w:color="auto"/>
          <w:vertAlign w:val="baseline"/>
          <w:rtl w:val="0"/>
          <w:lang w:val="en-US" w:eastAsia="zh-CN"/>
        </w:rPr>
      </w:pPr>
      <w:r>
        <w:rPr>
          <w:rFonts w:hint="eastAsia" w:ascii="宋体" w:hAnsi="宋体" w:eastAsia="宋体" w:cs="宋体"/>
          <w:b/>
          <w:bCs/>
          <w:color w:val="000000"/>
          <w:spacing w:val="0"/>
          <w:w w:val="100"/>
          <w:kern w:val="0"/>
          <w:position w:val="0"/>
          <w:sz w:val="21"/>
          <w:szCs w:val="21"/>
          <w:u w:val="none" w:color="auto"/>
          <w:vertAlign w:val="baseline"/>
          <w:rtl w:val="0"/>
          <w:lang w:val="en-US" w:eastAsia="zh-CN"/>
        </w:rPr>
        <w:t>岗嘎村村民进行周边清理、分类</w:t>
      </w:r>
    </w:p>
    <w:p w14:paraId="545A10FC">
      <w:pPr>
        <w:rPr>
          <w:rFonts w:hint="eastAsia"/>
          <w:lang w:eastAsia="zh-CN"/>
        </w:rPr>
      </w:pPr>
    </w:p>
    <w:p w14:paraId="0D9FDDB0">
      <w:pPr>
        <w:pStyle w:val="2"/>
        <w:rPr>
          <w:rFonts w:hint="eastAsia"/>
          <w:lang w:eastAsia="zh-CN"/>
        </w:rPr>
      </w:pPr>
    </w:p>
    <w:p w14:paraId="35625851">
      <w:pPr>
        <w:pStyle w:val="2"/>
        <w:rPr>
          <w:rFonts w:hint="eastAsia"/>
          <w:lang w:eastAsia="zh-CN"/>
        </w:rPr>
      </w:pPr>
      <w:r>
        <w:rPr>
          <w:rFonts w:hint="eastAsia" w:ascii="宋体" w:hAnsi="宋体" w:eastAsia="宋体"/>
          <w:b/>
          <w:bCs/>
          <w:sz w:val="28"/>
          <w:szCs w:val="32"/>
          <w:lang w:val="en-US" w:eastAsia="zh-CN"/>
        </w:rPr>
        <w:t>在政府和有关单位的大力支持和志愿者们的共同努力下，美丽公约在2023年通过持续组织开展各类公益宣传活动，不断传递文明旅游保护环境的理念。文明旅游工作的持续深入开展，在提升游客和旅游业从业者的文明意识积的同时也提升了西藏旅游的知名度。</w:t>
      </w:r>
    </w:p>
    <w:p w14:paraId="264506E4">
      <w:pPr>
        <w:pStyle w:val="2"/>
        <w:rPr>
          <w:rFonts w:hint="eastAsia"/>
          <w:lang w:eastAsia="zh-CN"/>
        </w:rPr>
      </w:pPr>
    </w:p>
    <w:p w14:paraId="56203A7F">
      <w:pPr>
        <w:pStyle w:val="2"/>
        <w:rPr>
          <w:rFonts w:hint="eastAsia"/>
          <w:lang w:eastAsia="zh-CN"/>
        </w:rPr>
      </w:pPr>
    </w:p>
    <w:p w14:paraId="2D2DB904">
      <w:pPr>
        <w:pStyle w:val="2"/>
        <w:rPr>
          <w:rFonts w:hint="eastAsia"/>
          <w:lang w:eastAsia="zh-CN"/>
        </w:rPr>
      </w:pPr>
    </w:p>
    <w:p w14:paraId="08CC8219">
      <w:pPr>
        <w:pStyle w:val="2"/>
        <w:rPr>
          <w:rFonts w:hint="eastAsia"/>
          <w:lang w:eastAsia="zh-CN"/>
        </w:rPr>
      </w:pPr>
    </w:p>
    <w:p w14:paraId="679D50A7">
      <w:pPr>
        <w:pStyle w:val="2"/>
        <w:rPr>
          <w:rFonts w:hint="eastAsia"/>
          <w:lang w:eastAsia="zh-CN"/>
        </w:rPr>
      </w:pPr>
    </w:p>
    <w:p w14:paraId="498070AD">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left"/>
        <w:textAlignment w:val="auto"/>
        <w:rPr>
          <w:rFonts w:hint="eastAsia"/>
        </w:rPr>
      </w:pPr>
      <w:r>
        <w:rPr>
          <w:rFonts w:hint="eastAsia" w:asciiTheme="majorEastAsia" w:hAnsiTheme="majorEastAsia" w:eastAsiaTheme="majorEastAsia"/>
          <w:sz w:val="28"/>
          <w:szCs w:val="28"/>
          <w:lang w:val="en-US" w:eastAsia="zh-CN"/>
        </w:rPr>
        <w:t>新疆活动从3月22日启动</w:t>
      </w:r>
      <w:r>
        <w:rPr>
          <w:rFonts w:hint="eastAsia" w:asciiTheme="majorEastAsia" w:hAnsiTheme="majorEastAsia" w:eastAsiaTheme="majorEastAsia"/>
          <w:sz w:val="28"/>
          <w:szCs w:val="28"/>
        </w:rPr>
        <w:t>开展了“小卫士行动”</w:t>
      </w:r>
      <w:r>
        <w:rPr>
          <w:rFonts w:hint="eastAsia" w:asciiTheme="majorEastAsia" w:hAnsiTheme="majorEastAsia" w:eastAsiaTheme="majorEastAsia"/>
          <w:sz w:val="28"/>
          <w:szCs w:val="28"/>
          <w:lang w:eastAsia="zh-CN"/>
        </w:rPr>
        <w:t>、</w:t>
      </w:r>
      <w:r>
        <w:rPr>
          <w:rFonts w:hint="eastAsia" w:asciiTheme="majorEastAsia" w:hAnsiTheme="majorEastAsia" w:eastAsiaTheme="majorEastAsia"/>
          <w:sz w:val="28"/>
          <w:szCs w:val="28"/>
        </w:rPr>
        <w:t>“</w:t>
      </w:r>
      <w:r>
        <w:rPr>
          <w:rFonts w:hint="eastAsia" w:asciiTheme="majorEastAsia" w:hAnsiTheme="majorEastAsia" w:eastAsiaTheme="majorEastAsia"/>
          <w:sz w:val="28"/>
          <w:szCs w:val="28"/>
          <w:lang w:val="en-US" w:eastAsia="zh-CN"/>
        </w:rPr>
        <w:t>独库公路沿线文明旅游宣传和清理</w:t>
      </w:r>
      <w:r>
        <w:rPr>
          <w:rFonts w:hint="eastAsia" w:asciiTheme="majorEastAsia" w:hAnsiTheme="majorEastAsia" w:eastAsiaTheme="majorEastAsia"/>
          <w:sz w:val="28"/>
          <w:szCs w:val="28"/>
          <w:lang w:eastAsia="zh-CN"/>
        </w:rPr>
        <w:t>行动</w:t>
      </w:r>
      <w:r>
        <w:rPr>
          <w:rFonts w:hint="eastAsia" w:asciiTheme="majorEastAsia" w:hAnsiTheme="majorEastAsia" w:eastAsiaTheme="majorEastAsia"/>
          <w:sz w:val="28"/>
          <w:szCs w:val="28"/>
        </w:rPr>
        <w:t>”、“</w:t>
      </w:r>
      <w:r>
        <w:rPr>
          <w:rFonts w:hint="eastAsia" w:asciiTheme="majorEastAsia" w:hAnsiTheme="majorEastAsia" w:eastAsiaTheme="majorEastAsia"/>
          <w:sz w:val="28"/>
          <w:szCs w:val="28"/>
          <w:lang w:val="zh-TW" w:eastAsia="zh-TW"/>
        </w:rPr>
        <w:t>爱心返航</w:t>
      </w:r>
      <w:r>
        <w:rPr>
          <w:rFonts w:hint="eastAsia" w:asciiTheme="majorEastAsia" w:hAnsiTheme="majorEastAsia" w:eastAsiaTheme="majorEastAsia"/>
          <w:sz w:val="28"/>
          <w:szCs w:val="28"/>
        </w:rPr>
        <w:t>”等特色活动项目，号召公众用实际行动参与“美丽公约”文明旅游保护环境公益行动</w:t>
      </w:r>
      <w:r>
        <w:rPr>
          <w:rFonts w:hint="eastAsia" w:asciiTheme="majorEastAsia" w:hAnsiTheme="majorEastAsia" w:eastAsiaTheme="majorEastAsia"/>
          <w:sz w:val="28"/>
          <w:szCs w:val="28"/>
          <w:lang w:eastAsia="zh-CN"/>
        </w:rPr>
        <w:t>，</w:t>
      </w:r>
      <w:r>
        <w:rPr>
          <w:rFonts w:hint="eastAsia" w:asciiTheme="majorEastAsia" w:hAnsiTheme="majorEastAsia" w:eastAsiaTheme="majorEastAsia"/>
          <w:sz w:val="28"/>
          <w:szCs w:val="28"/>
        </w:rPr>
        <w:t>守护绿水青山，推进生态文明建设。</w:t>
      </w:r>
    </w:p>
    <w:p w14:paraId="40726565">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left="0" w:right="0" w:firstLine="562" w:firstLineChars="200"/>
        <w:textAlignment w:val="auto"/>
        <w:rPr>
          <w:rFonts w:hint="eastAsia" w:ascii="宋体" w:hAnsi="宋体" w:eastAsia="宋体" w:cs="宋体"/>
          <w:b/>
          <w:bCs/>
          <w:kern w:val="2"/>
          <w:sz w:val="28"/>
          <w:szCs w:val="28"/>
          <w:lang w:val="en-US" w:eastAsia="zh-CN" w:bidi="ar-SA"/>
        </w:rPr>
      </w:pPr>
      <w:r>
        <w:rPr>
          <w:rFonts w:hint="eastAsia" w:ascii="宋体" w:hAnsi="宋体" w:eastAsia="宋体" w:cs="宋体"/>
          <w:b/>
          <w:bCs/>
          <w:kern w:val="2"/>
          <w:sz w:val="28"/>
          <w:szCs w:val="28"/>
          <w:lang w:val="en-US" w:eastAsia="zh-CN" w:bidi="ar-SA"/>
        </w:rPr>
        <w:t>一、2023年文化和旅游部“文明旅游 你我同行”系列宣传活动中正式启动“美丽公约 文明旅游”蓝丝带（新疆）行动</w:t>
      </w:r>
    </w:p>
    <w:p w14:paraId="3ADCC2AA">
      <w:pPr>
        <w:pStyle w:val="2"/>
        <w:keepNext w:val="0"/>
        <w:keepLines w:val="0"/>
        <w:pageBreakBefore w:val="0"/>
        <w:kinsoku/>
        <w:wordWrap/>
        <w:overflowPunct/>
        <w:topLinePunct w:val="0"/>
        <w:autoSpaceDE/>
        <w:autoSpaceDN/>
        <w:bidi w:val="0"/>
        <w:adjustRightInd/>
        <w:snapToGrid/>
        <w:spacing w:after="0" w:line="240" w:lineRule="auto"/>
        <w:ind w:firstLine="422" w:firstLineChars="200"/>
        <w:textAlignment w:val="auto"/>
        <w:rPr>
          <w:rFonts w:hint="eastAsia" w:asciiTheme="majorEastAsia" w:hAnsiTheme="majorEastAsia" w:eastAsiaTheme="majorEastAsia" w:cstheme="minorBidi"/>
          <w:b/>
          <w:bCs/>
          <w:kern w:val="2"/>
          <w:sz w:val="21"/>
          <w:szCs w:val="21"/>
          <w:lang w:val="en-US" w:eastAsia="zh-CN" w:bidi="ar-SA"/>
        </w:rPr>
      </w:pPr>
      <w:r>
        <w:rPr>
          <w:rFonts w:hint="eastAsia" w:asciiTheme="majorEastAsia" w:hAnsiTheme="majorEastAsia" w:eastAsiaTheme="majorEastAsia" w:cstheme="minorBidi"/>
          <w:b/>
          <w:bCs/>
          <w:kern w:val="2"/>
          <w:sz w:val="21"/>
          <w:szCs w:val="21"/>
          <w:lang w:val="en-US" w:eastAsia="zh-CN" w:bidi="ar-SA"/>
        </w:rPr>
        <w:t>4月25日，由新疆维吾尔自治区文化和旅游厅和中国少年儿童文化艺术基金会共同发起的“美丽公约文明旅游”蓝丝带（新疆）行动正式启动，启动仪式上对第一批10支新疆添彩丝路先锋示范团及12个美丽公约守护站入选单位进行了授旗和授牌。</w:t>
      </w:r>
    </w:p>
    <w:p w14:paraId="74AAD3B0">
      <w:pPr>
        <w:keepNext w:val="0"/>
        <w:keepLines w:val="0"/>
        <w:pageBreakBefore w:val="0"/>
        <w:kinsoku/>
        <w:wordWrap/>
        <w:overflowPunct/>
        <w:topLinePunct w:val="0"/>
        <w:autoSpaceDE/>
        <w:autoSpaceDN/>
        <w:bidi w:val="0"/>
        <w:adjustRightInd/>
        <w:snapToGrid/>
        <w:spacing w:line="240" w:lineRule="auto"/>
        <w:ind w:firstLine="420" w:firstLineChars="200"/>
        <w:textAlignment w:val="auto"/>
        <w:rPr>
          <w:rFonts w:hint="eastAsia"/>
          <w:lang w:val="en-US" w:eastAsia="zh-CN"/>
        </w:rPr>
      </w:pPr>
      <w:r>
        <w:rPr>
          <w:rFonts w:hint="eastAsia"/>
          <w:lang w:val="en-US" w:eastAsia="zh-CN"/>
        </w:rPr>
        <w:t>此次推出的“美丽公约 文明旅游”蓝丝带（新疆）行动，是建立在对新疆独库公路沿线州市、景区所做的调研基础上，希望通过开展“垃圾不落地”主题宣传、建立志愿服务和旅游垃圾分类回收系统，把独库公路打造成全国文明旅游的示范公路，把库车、独山子、巴音布鲁克镇等地打造成全国文明旅游志愿宣传服务的示范城镇，让文明旅游成为新疆的一张旅游名片。</w:t>
      </w:r>
    </w:p>
    <w:p w14:paraId="008CEF10">
      <w:pPr>
        <w:pStyle w:val="2"/>
        <w:keepNext w:val="0"/>
        <w:keepLines w:val="0"/>
        <w:pageBreakBefore w:val="0"/>
        <w:widowControl w:val="0"/>
        <w:kinsoku/>
        <w:wordWrap/>
        <w:overflowPunct/>
        <w:topLinePunct w:val="0"/>
        <w:autoSpaceDE/>
        <w:autoSpaceDN/>
        <w:bidi w:val="0"/>
        <w:adjustRightInd/>
        <w:snapToGrid w:val="0"/>
        <w:textAlignment w:val="auto"/>
        <w:rPr>
          <w:rFonts w:hint="eastAsia" w:eastAsia="宋体"/>
          <w:lang w:val="en-US" w:eastAsia="zh-CN"/>
        </w:rPr>
      </w:pPr>
      <w:r>
        <w:rPr>
          <w:rFonts w:ascii="宋体" w:hAnsi="宋体" w:eastAsia="宋体" w:cs="宋体"/>
          <w:sz w:val="24"/>
          <w:szCs w:val="24"/>
        </w:rPr>
        <w:drawing>
          <wp:inline distT="0" distB="0" distL="114300" distR="114300">
            <wp:extent cx="2922270" cy="1996440"/>
            <wp:effectExtent l="0" t="0" r="11430" b="3810"/>
            <wp:docPr id="2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descr="IMG_256"/>
                    <pic:cNvPicPr>
                      <a:picLocks noChangeAspect="1"/>
                    </pic:cNvPicPr>
                  </pic:nvPicPr>
                  <pic:blipFill>
                    <a:blip r:embed="rId69"/>
                    <a:stretch>
                      <a:fillRect/>
                    </a:stretch>
                  </pic:blipFill>
                  <pic:spPr>
                    <a:xfrm>
                      <a:off x="0" y="0"/>
                      <a:ext cx="2922270" cy="1996440"/>
                    </a:xfrm>
                    <a:prstGeom prst="rect">
                      <a:avLst/>
                    </a:prstGeom>
                    <a:noFill/>
                    <a:ln w="9525">
                      <a:noFill/>
                    </a:ln>
                  </pic:spPr>
                </pic:pic>
              </a:graphicData>
            </a:graphic>
          </wp:inline>
        </w:drawing>
      </w:r>
      <w:r>
        <w:rPr>
          <w:rFonts w:hint="eastAsia" w:eastAsia="宋体"/>
          <w:lang w:val="en-US" w:eastAsia="zh-CN"/>
        </w:rPr>
        <w:drawing>
          <wp:inline distT="0" distB="0" distL="114300" distR="114300">
            <wp:extent cx="2910205" cy="1991995"/>
            <wp:effectExtent l="0" t="0" r="4445" b="8255"/>
            <wp:docPr id="23" name="图片 23" descr="64d3394e6adf9e21f6decf4b5d66b4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64d3394e6adf9e21f6decf4b5d66b4a8"/>
                    <pic:cNvPicPr>
                      <a:picLocks noChangeAspect="1"/>
                    </pic:cNvPicPr>
                  </pic:nvPicPr>
                  <pic:blipFill>
                    <a:blip r:embed="rId70"/>
                    <a:stretch>
                      <a:fillRect/>
                    </a:stretch>
                  </pic:blipFill>
                  <pic:spPr>
                    <a:xfrm>
                      <a:off x="0" y="0"/>
                      <a:ext cx="2910205" cy="1991995"/>
                    </a:xfrm>
                    <a:prstGeom prst="rect">
                      <a:avLst/>
                    </a:prstGeom>
                  </pic:spPr>
                </pic:pic>
              </a:graphicData>
            </a:graphic>
          </wp:inline>
        </w:drawing>
      </w:r>
    </w:p>
    <w:p w14:paraId="08C2B9E1">
      <w:pPr>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ascii="宋体" w:hAnsi="宋体" w:eastAsia="宋体" w:cs="宋体"/>
          <w:i w:val="0"/>
          <w:iCs w:val="0"/>
          <w:caps w:val="0"/>
          <w:spacing w:val="9"/>
          <w:sz w:val="18"/>
          <w:szCs w:val="18"/>
          <w:shd w:val="clear" w:fill="FFFFFF"/>
        </w:rPr>
        <w:t>（文化和旅游部市场管理司司长侯振刚同志致辞）</w:t>
      </w:r>
      <w:r>
        <w:rPr>
          <w:rFonts w:hint="eastAsia" w:ascii="宋体" w:hAnsi="宋体" w:eastAsia="宋体" w:cs="宋体"/>
          <w:i w:val="0"/>
          <w:iCs w:val="0"/>
          <w:caps w:val="0"/>
          <w:spacing w:val="9"/>
          <w:sz w:val="18"/>
          <w:szCs w:val="18"/>
          <w:shd w:val="clear" w:fill="FFFFFF"/>
          <w:lang w:val="en-US" w:eastAsia="zh-CN"/>
        </w:rPr>
        <w:t xml:space="preserve">         </w:t>
      </w:r>
      <w:r>
        <w:rPr>
          <w:rFonts w:hint="eastAsia" w:ascii="宋体" w:hAnsi="宋体" w:eastAsia="宋体" w:cs="宋体"/>
          <w:i w:val="0"/>
          <w:iCs w:val="0"/>
          <w:caps w:val="0"/>
          <w:spacing w:val="9"/>
          <w:sz w:val="18"/>
          <w:szCs w:val="18"/>
          <w:shd w:val="clear" w:fill="FFFFFF"/>
        </w:rPr>
        <w:t>（中央文明办一局副局长梅峰同志致辞）</w:t>
      </w:r>
    </w:p>
    <w:p w14:paraId="6FFB1EC6">
      <w:pPr>
        <w:keepNext w:val="0"/>
        <w:keepLines w:val="0"/>
        <w:pageBreakBefore w:val="0"/>
        <w:widowControl w:val="0"/>
        <w:kinsoku/>
        <w:wordWrap/>
        <w:overflowPunct/>
        <w:topLinePunct w:val="0"/>
        <w:autoSpaceDE/>
        <w:autoSpaceDN/>
        <w:bidi w:val="0"/>
        <w:adjustRightInd/>
        <w:snapToGrid w:val="0"/>
        <w:textAlignment w:val="auto"/>
        <w:rPr>
          <w:rFonts w:ascii="宋体" w:hAnsi="宋体" w:eastAsia="宋体" w:cs="宋体"/>
          <w:sz w:val="24"/>
          <w:szCs w:val="24"/>
        </w:rPr>
      </w:pPr>
      <w:r>
        <w:rPr>
          <w:rFonts w:ascii="宋体" w:hAnsi="宋体" w:eastAsia="宋体" w:cs="宋体"/>
          <w:sz w:val="24"/>
          <w:szCs w:val="24"/>
        </w:rPr>
        <w:drawing>
          <wp:inline distT="0" distB="0" distL="114300" distR="114300">
            <wp:extent cx="2902585" cy="1687830"/>
            <wp:effectExtent l="0" t="0" r="12065" b="7620"/>
            <wp:docPr id="24"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descr="IMG_256"/>
                    <pic:cNvPicPr>
                      <a:picLocks noChangeAspect="1"/>
                    </pic:cNvPicPr>
                  </pic:nvPicPr>
                  <pic:blipFill>
                    <a:blip r:embed="rId71"/>
                    <a:stretch>
                      <a:fillRect/>
                    </a:stretch>
                  </pic:blipFill>
                  <pic:spPr>
                    <a:xfrm>
                      <a:off x="0" y="0"/>
                      <a:ext cx="2902585" cy="1687830"/>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2898140" cy="1682115"/>
            <wp:effectExtent l="0" t="0" r="16510" b="13335"/>
            <wp:docPr id="25"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descr="IMG_256"/>
                    <pic:cNvPicPr>
                      <a:picLocks noChangeAspect="1"/>
                    </pic:cNvPicPr>
                  </pic:nvPicPr>
                  <pic:blipFill>
                    <a:blip r:embed="rId72"/>
                    <a:stretch>
                      <a:fillRect/>
                    </a:stretch>
                  </pic:blipFill>
                  <pic:spPr>
                    <a:xfrm>
                      <a:off x="0" y="0"/>
                      <a:ext cx="2898140" cy="1682115"/>
                    </a:xfrm>
                    <a:prstGeom prst="rect">
                      <a:avLst/>
                    </a:prstGeom>
                    <a:noFill/>
                    <a:ln w="9525">
                      <a:noFill/>
                    </a:ln>
                  </pic:spPr>
                </pic:pic>
              </a:graphicData>
            </a:graphic>
          </wp:inline>
        </w:drawing>
      </w:r>
    </w:p>
    <w:p w14:paraId="438C7688">
      <w:pPr>
        <w:pStyle w:val="2"/>
        <w:keepNext w:val="0"/>
        <w:keepLines w:val="0"/>
        <w:pageBreakBefore w:val="0"/>
        <w:widowControl w:val="0"/>
        <w:kinsoku/>
        <w:wordWrap/>
        <w:overflowPunct/>
        <w:topLinePunct w:val="0"/>
        <w:autoSpaceDE/>
        <w:autoSpaceDN/>
        <w:bidi w:val="0"/>
        <w:adjustRightInd/>
        <w:snapToGrid w:val="0"/>
        <w:ind w:left="4950" w:hanging="4950" w:hangingChars="2500"/>
        <w:textAlignment w:val="auto"/>
        <w:rPr>
          <w:rFonts w:hint="eastAsia"/>
          <w:lang w:val="en-US" w:eastAsia="zh-CN"/>
        </w:rPr>
      </w:pPr>
      <w:r>
        <w:rPr>
          <w:rFonts w:hint="eastAsia" w:ascii="宋体" w:hAnsi="宋体" w:eastAsia="宋体" w:cs="宋体"/>
          <w:i w:val="0"/>
          <w:iCs w:val="0"/>
          <w:caps w:val="0"/>
          <w:spacing w:val="9"/>
          <w:kern w:val="2"/>
          <w:sz w:val="18"/>
          <w:szCs w:val="18"/>
          <w:shd w:val="clear" w:fill="FFFFFF"/>
          <w:lang w:val="en-US" w:eastAsia="zh-CN" w:bidi="ar-SA"/>
        </w:rPr>
        <w:t>（新疆维吾尔自治区人民政府副主席孙红梅同志致辞）（新疆维吾尔自治区文化和旅游厅厅长古丽·阿不力木主持仪式</w:t>
      </w:r>
      <w:r>
        <w:rPr>
          <w:rFonts w:hint="eastAsia" w:ascii="Microsoft YaHei UI" w:hAnsi="Microsoft YaHei UI" w:eastAsia="Microsoft YaHei UI" w:cs="Microsoft YaHei UI"/>
          <w:i w:val="0"/>
          <w:iCs w:val="0"/>
          <w:caps w:val="0"/>
          <w:spacing w:val="9"/>
          <w:sz w:val="18"/>
          <w:szCs w:val="18"/>
          <w:shd w:val="clear" w:fill="FFFFFF"/>
        </w:rPr>
        <w:t>）</w:t>
      </w:r>
    </w:p>
    <w:p w14:paraId="01F51016">
      <w:pPr>
        <w:ind w:firstLine="420" w:firstLineChars="200"/>
        <w:rPr>
          <w:rFonts w:hint="eastAsia"/>
          <w:lang w:val="en-US" w:eastAsia="zh-CN"/>
        </w:rPr>
      </w:pPr>
      <w:r>
        <w:rPr>
          <w:rFonts w:hint="eastAsia"/>
          <w:lang w:val="en-US" w:eastAsia="zh-CN"/>
        </w:rPr>
        <w:t>活动现场，著名登山家、“美丽公约”公益大使夏伯渝宣讲了“美丽公约”行动公益理念，号召大众做勇敢实现文明、绿色公益梦想的志愿者；北京大学环境科学与工程学院教授韩凌呼吁游客“自己的垃圾自己带走，做对大自然负责任的旅行者”。</w:t>
      </w:r>
    </w:p>
    <w:p w14:paraId="4C1AD4EA">
      <w:pPr>
        <w:keepNext w:val="0"/>
        <w:keepLines w:val="0"/>
        <w:widowControl/>
        <w:suppressLineNumbers w:val="0"/>
        <w:jc w:val="left"/>
        <w:rPr>
          <w:rFonts w:ascii="宋体" w:hAnsi="宋体" w:eastAsia="宋体" w:cs="宋体"/>
          <w:kern w:val="0"/>
          <w:sz w:val="24"/>
          <w:szCs w:val="24"/>
          <w:lang w:val="en-US" w:eastAsia="zh-CN" w:bidi="ar"/>
        </w:rPr>
      </w:pPr>
      <w:r>
        <w:rPr>
          <w:rFonts w:ascii="宋体" w:hAnsi="宋体" w:eastAsia="宋体" w:cs="宋体"/>
          <w:kern w:val="0"/>
          <w:sz w:val="24"/>
          <w:szCs w:val="24"/>
          <w:lang w:val="en-US" w:eastAsia="zh-CN" w:bidi="ar"/>
        </w:rPr>
        <w:drawing>
          <wp:inline distT="0" distB="0" distL="114300" distR="114300">
            <wp:extent cx="2914650" cy="2118995"/>
            <wp:effectExtent l="0" t="0" r="0" b="14605"/>
            <wp:docPr id="26"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descr="IMG_256"/>
                    <pic:cNvPicPr>
                      <a:picLocks noChangeAspect="1"/>
                    </pic:cNvPicPr>
                  </pic:nvPicPr>
                  <pic:blipFill>
                    <a:blip r:embed="rId73"/>
                    <a:stretch>
                      <a:fillRect/>
                    </a:stretch>
                  </pic:blipFill>
                  <pic:spPr>
                    <a:xfrm>
                      <a:off x="0" y="0"/>
                      <a:ext cx="2914650" cy="2118995"/>
                    </a:xfrm>
                    <a:prstGeom prst="rect">
                      <a:avLst/>
                    </a:prstGeom>
                    <a:noFill/>
                    <a:ln w="9525">
                      <a:noFill/>
                    </a:ln>
                  </pic:spPr>
                </pic:pic>
              </a:graphicData>
            </a:graphic>
          </wp:inline>
        </w:drawing>
      </w:r>
      <w:r>
        <w:rPr>
          <w:rFonts w:hint="eastAsia" w:ascii="Microsoft YaHei UI" w:hAnsi="Microsoft YaHei UI" w:eastAsia="Microsoft YaHei UI" w:cs="Microsoft YaHei UI"/>
          <w:i w:val="0"/>
          <w:iCs w:val="0"/>
          <w:caps w:val="0"/>
          <w:spacing w:val="7"/>
          <w:sz w:val="25"/>
          <w:szCs w:val="25"/>
          <w:shd w:val="clear" w:fill="FFFFFF"/>
        </w:rPr>
        <w:drawing>
          <wp:inline distT="0" distB="0" distL="114300" distR="114300">
            <wp:extent cx="2916555" cy="2109470"/>
            <wp:effectExtent l="0" t="0" r="17145" b="5080"/>
            <wp:docPr id="27" name="图片 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descr="IMG_257"/>
                    <pic:cNvPicPr>
                      <a:picLocks noChangeAspect="1"/>
                    </pic:cNvPicPr>
                  </pic:nvPicPr>
                  <pic:blipFill>
                    <a:blip r:embed="rId74"/>
                    <a:stretch>
                      <a:fillRect/>
                    </a:stretch>
                  </pic:blipFill>
                  <pic:spPr>
                    <a:xfrm>
                      <a:off x="0" y="0"/>
                      <a:ext cx="2916555" cy="2109470"/>
                    </a:xfrm>
                    <a:prstGeom prst="rect">
                      <a:avLst/>
                    </a:prstGeom>
                    <a:noFill/>
                    <a:ln w="9525">
                      <a:noFill/>
                    </a:ln>
                  </pic:spPr>
                </pic:pic>
              </a:graphicData>
            </a:graphic>
          </wp:inline>
        </w:drawing>
      </w:r>
    </w:p>
    <w:p w14:paraId="7EB6890B">
      <w:pPr>
        <w:keepNext w:val="0"/>
        <w:keepLines w:val="0"/>
        <w:widowControl/>
        <w:suppressLineNumbers w:val="0"/>
        <w:jc w:val="left"/>
        <w:rPr>
          <w:rFonts w:hint="eastAsia" w:ascii="宋体" w:hAnsi="宋体" w:eastAsia="宋体" w:cs="宋体"/>
          <w:i w:val="0"/>
          <w:iCs w:val="0"/>
          <w:caps w:val="0"/>
          <w:spacing w:val="9"/>
          <w:kern w:val="2"/>
          <w:sz w:val="18"/>
          <w:szCs w:val="18"/>
          <w:shd w:val="clear" w:fill="FFFFFF"/>
          <w:lang w:val="en-US" w:eastAsia="zh-CN" w:bidi="ar-SA"/>
        </w:rPr>
      </w:pPr>
      <w:r>
        <w:rPr>
          <w:rFonts w:hint="eastAsia" w:ascii="宋体" w:hAnsi="宋体" w:eastAsia="宋体" w:cs="宋体"/>
          <w:i w:val="0"/>
          <w:iCs w:val="0"/>
          <w:caps w:val="0"/>
          <w:spacing w:val="9"/>
          <w:kern w:val="2"/>
          <w:sz w:val="18"/>
          <w:szCs w:val="18"/>
          <w:shd w:val="clear" w:fill="FFFFFF"/>
          <w:lang w:val="en-US" w:eastAsia="zh-CN" w:bidi="ar-SA"/>
        </w:rPr>
        <w:t>（著名登山家、“美丽公约”公益大使夏伯渝宣讲文明旅游理念）（北京大学韩凌教授宣讲垃圾不落地理念）</w:t>
      </w:r>
    </w:p>
    <w:p w14:paraId="7040CBCB">
      <w:pPr>
        <w:pStyle w:val="2"/>
        <w:rPr>
          <w:rFonts w:hint="eastAsia"/>
          <w:lang w:val="en-US" w:eastAsia="zh-CN"/>
        </w:rPr>
      </w:pPr>
    </w:p>
    <w:p w14:paraId="36B877B6">
      <w:pPr>
        <w:ind w:firstLine="420" w:firstLineChars="200"/>
        <w:rPr>
          <w:rFonts w:hint="eastAsia"/>
        </w:rPr>
      </w:pPr>
      <w:r>
        <w:rPr>
          <w:rFonts w:hint="eastAsia"/>
          <w:lang w:val="en-US" w:eastAsia="zh-CN"/>
        </w:rPr>
        <w:t>活动中，中央文明办一局副局长梅锋为10支新疆添彩丝路先锋示范团入选单位授旗。文化和旅游部市场管理司司长侯振刚与中国少年儿童文化艺术基金会阚丽君会长共同为第一批12个美丽公约守护站入选单位授牌。</w:t>
      </w:r>
    </w:p>
    <w:p w14:paraId="1758F227">
      <w:pPr>
        <w:rPr>
          <w:rFonts w:hint="eastAsia" w:eastAsia="宋体" w:asciiTheme="majorEastAsia" w:hAnsiTheme="majorEastAsia"/>
          <w:sz w:val="26"/>
          <w:szCs w:val="26"/>
          <w:lang w:val="en-US" w:eastAsia="zh-CN"/>
        </w:rPr>
      </w:pPr>
      <w:r>
        <w:rPr>
          <w:rFonts w:ascii="宋体" w:hAnsi="宋体" w:eastAsia="宋体" w:cs="宋体"/>
          <w:sz w:val="24"/>
          <w:szCs w:val="24"/>
        </w:rPr>
        <w:drawing>
          <wp:inline distT="0" distB="0" distL="114300" distR="114300">
            <wp:extent cx="2885440" cy="1754505"/>
            <wp:effectExtent l="0" t="0" r="10160" b="17145"/>
            <wp:docPr id="2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descr="IMG_256"/>
                    <pic:cNvPicPr>
                      <a:picLocks noChangeAspect="1"/>
                    </pic:cNvPicPr>
                  </pic:nvPicPr>
                  <pic:blipFill>
                    <a:blip r:embed="rId75"/>
                    <a:stretch>
                      <a:fillRect/>
                    </a:stretch>
                  </pic:blipFill>
                  <pic:spPr>
                    <a:xfrm>
                      <a:off x="0" y="0"/>
                      <a:ext cx="2885440" cy="1754505"/>
                    </a:xfrm>
                    <a:prstGeom prst="rect">
                      <a:avLst/>
                    </a:prstGeom>
                    <a:noFill/>
                    <a:ln w="9525">
                      <a:noFill/>
                    </a:ln>
                  </pic:spPr>
                </pic:pic>
              </a:graphicData>
            </a:graphic>
          </wp:inline>
        </w:drawing>
      </w:r>
      <w:r>
        <w:rPr>
          <w:rFonts w:hint="eastAsia" w:eastAsia="宋体" w:asciiTheme="majorEastAsia" w:hAnsiTheme="majorEastAsia"/>
          <w:sz w:val="26"/>
          <w:szCs w:val="26"/>
          <w:lang w:val="en-US" w:eastAsia="zh-CN"/>
        </w:rPr>
        <w:drawing>
          <wp:inline distT="0" distB="0" distL="114300" distR="114300">
            <wp:extent cx="2941320" cy="1760220"/>
            <wp:effectExtent l="0" t="0" r="11430" b="11430"/>
            <wp:docPr id="69" name="图片 69" descr="7f046f25adf6b7218a1e67d58319d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7f046f25adf6b7218a1e67d58319d234"/>
                    <pic:cNvPicPr>
                      <a:picLocks noChangeAspect="1"/>
                    </pic:cNvPicPr>
                  </pic:nvPicPr>
                  <pic:blipFill>
                    <a:blip r:embed="rId76"/>
                    <a:stretch>
                      <a:fillRect/>
                    </a:stretch>
                  </pic:blipFill>
                  <pic:spPr>
                    <a:xfrm>
                      <a:off x="0" y="0"/>
                      <a:ext cx="2941320" cy="1760220"/>
                    </a:xfrm>
                    <a:prstGeom prst="rect">
                      <a:avLst/>
                    </a:prstGeom>
                  </pic:spPr>
                </pic:pic>
              </a:graphicData>
            </a:graphic>
          </wp:inline>
        </w:drawing>
      </w:r>
    </w:p>
    <w:p w14:paraId="1EF29F75">
      <w:pPr>
        <w:pStyle w:val="2"/>
        <w:keepNext w:val="0"/>
        <w:keepLines w:val="0"/>
        <w:pageBreakBefore w:val="0"/>
        <w:widowControl w:val="0"/>
        <w:kinsoku/>
        <w:wordWrap/>
        <w:overflowPunct/>
        <w:topLinePunct w:val="0"/>
        <w:autoSpaceDE/>
        <w:autoSpaceDN/>
        <w:bidi w:val="0"/>
        <w:adjustRightInd/>
        <w:snapToGrid w:val="0"/>
        <w:ind w:left="5416" w:leftChars="505" w:hanging="4356" w:hangingChars="2200"/>
        <w:textAlignment w:val="auto"/>
        <w:rPr>
          <w:rFonts w:hint="eastAsia" w:ascii="宋体" w:hAnsi="宋体" w:eastAsia="宋体" w:cs="宋体"/>
          <w:i w:val="0"/>
          <w:iCs w:val="0"/>
          <w:caps w:val="0"/>
          <w:spacing w:val="9"/>
          <w:kern w:val="2"/>
          <w:sz w:val="18"/>
          <w:szCs w:val="18"/>
          <w:shd w:val="clear" w:fill="FFFFFF"/>
          <w:lang w:val="en-US" w:eastAsia="zh-CN" w:bidi="ar-SA"/>
        </w:rPr>
      </w:pPr>
      <w:r>
        <w:rPr>
          <w:rFonts w:hint="eastAsia" w:ascii="宋体" w:hAnsi="宋体" w:eastAsia="宋体" w:cs="宋体"/>
          <w:i w:val="0"/>
          <w:iCs w:val="0"/>
          <w:caps w:val="0"/>
          <w:spacing w:val="9"/>
          <w:kern w:val="2"/>
          <w:sz w:val="18"/>
          <w:szCs w:val="18"/>
          <w:shd w:val="clear" w:fill="FFFFFF"/>
          <w:lang w:val="en-US" w:eastAsia="zh-CN" w:bidi="ar-SA"/>
        </w:rPr>
        <w:t>（美丽公约守护战授牌仪式）             （美丽公约新疆添彩丝路先锋示范图授旗仪式）</w:t>
      </w:r>
    </w:p>
    <w:p w14:paraId="257F34A1">
      <w:pPr>
        <w:ind w:firstLine="420" w:firstLineChars="200"/>
        <w:rPr>
          <w:rFonts w:hint="eastAsia"/>
          <w:lang w:val="en-US" w:eastAsia="zh-CN"/>
        </w:rPr>
      </w:pPr>
    </w:p>
    <w:p w14:paraId="3ED57204">
      <w:pPr>
        <w:ind w:firstLine="420" w:firstLineChars="200"/>
        <w:rPr>
          <w:rFonts w:hint="eastAsia"/>
          <w:lang w:val="en-US" w:eastAsia="zh-CN"/>
        </w:rPr>
      </w:pPr>
      <w:r>
        <w:rPr>
          <w:rFonts w:hint="eastAsia"/>
          <w:lang w:val="en-US" w:eastAsia="zh-CN"/>
        </w:rPr>
        <w:t>在各领导单位的支持下，美丽公约一定会扎扎实实地推进在新疆的各项工作。通过一条条载着十条美丽的约定的蓝丝带将文明旅行的理念传递给越来越多的人，带动更多人加入到做文明游客的队伍中来。携美好在春天启程，初心如炬，使命如磐，为建设更美丽的新疆矢志不渝地奋斗！</w:t>
      </w:r>
    </w:p>
    <w:p w14:paraId="49F234FB">
      <w:pPr>
        <w:pStyle w:val="2"/>
        <w:rPr>
          <w:rFonts w:hint="eastAsia"/>
          <w:lang w:val="en-US" w:eastAsia="zh-CN"/>
        </w:rPr>
      </w:pPr>
      <w:r>
        <w:rPr>
          <w:rFonts w:hint="eastAsia"/>
          <w:lang w:val="en-US" w:eastAsia="zh-CN"/>
        </w:rPr>
        <w:drawing>
          <wp:inline distT="0" distB="0" distL="114300" distR="114300">
            <wp:extent cx="2835275" cy="2392680"/>
            <wp:effectExtent l="0" t="0" r="3175" b="7620"/>
            <wp:docPr id="70" name="图片 70" descr="8258a14d9d2b6bd188fe3b97e2b35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8258a14d9d2b6bd188fe3b97e2b35352"/>
                    <pic:cNvPicPr>
                      <a:picLocks noChangeAspect="1"/>
                    </pic:cNvPicPr>
                  </pic:nvPicPr>
                  <pic:blipFill>
                    <a:blip r:embed="rId77"/>
                    <a:stretch>
                      <a:fillRect/>
                    </a:stretch>
                  </pic:blipFill>
                  <pic:spPr>
                    <a:xfrm>
                      <a:off x="0" y="0"/>
                      <a:ext cx="2835275" cy="2392680"/>
                    </a:xfrm>
                    <a:prstGeom prst="rect">
                      <a:avLst/>
                    </a:prstGeom>
                  </pic:spPr>
                </pic:pic>
              </a:graphicData>
            </a:graphic>
          </wp:inline>
        </w:drawing>
      </w:r>
      <w:r>
        <w:rPr>
          <w:rFonts w:hint="eastAsia"/>
          <w:lang w:val="en-US" w:eastAsia="zh-CN"/>
        </w:rPr>
        <w:drawing>
          <wp:inline distT="0" distB="0" distL="114300" distR="114300">
            <wp:extent cx="2948940" cy="2383790"/>
            <wp:effectExtent l="0" t="0" r="3810" b="16510"/>
            <wp:docPr id="71" name="图片 71" descr="3d9f3339975fc75a3802791818c3c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3d9f3339975fc75a3802791818c3c381"/>
                    <pic:cNvPicPr>
                      <a:picLocks noChangeAspect="1"/>
                    </pic:cNvPicPr>
                  </pic:nvPicPr>
                  <pic:blipFill>
                    <a:blip r:embed="rId78"/>
                    <a:stretch>
                      <a:fillRect/>
                    </a:stretch>
                  </pic:blipFill>
                  <pic:spPr>
                    <a:xfrm>
                      <a:off x="0" y="0"/>
                      <a:ext cx="2948940" cy="2383790"/>
                    </a:xfrm>
                    <a:prstGeom prst="rect">
                      <a:avLst/>
                    </a:prstGeom>
                  </pic:spPr>
                </pic:pic>
              </a:graphicData>
            </a:graphic>
          </wp:inline>
        </w:drawing>
      </w:r>
    </w:p>
    <w:p w14:paraId="318E769C">
      <w:pPr>
        <w:pStyle w:val="3"/>
        <w:keepNext w:val="0"/>
        <w:keepLines w:val="0"/>
        <w:widowControl/>
        <w:numPr>
          <w:ilvl w:val="0"/>
          <w:numId w:val="1"/>
        </w:numPr>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21" w:lineRule="atLeast"/>
        <w:ind w:left="0" w:right="0" w:firstLine="0"/>
        <w:rPr>
          <w:rFonts w:hint="eastAsia" w:ascii="宋体" w:hAnsi="宋体" w:eastAsia="宋体" w:cstheme="minorBidi"/>
          <w:b/>
          <w:bCs/>
          <w:kern w:val="2"/>
          <w:sz w:val="28"/>
          <w:szCs w:val="32"/>
          <w:lang w:val="en-US" w:eastAsia="zh-CN" w:bidi="ar-SA"/>
        </w:rPr>
      </w:pPr>
      <w:r>
        <w:rPr>
          <w:rFonts w:hint="eastAsia" w:ascii="宋体" w:hAnsi="宋体" w:eastAsia="宋体" w:cstheme="minorBidi"/>
          <w:b/>
          <w:bCs/>
          <w:kern w:val="2"/>
          <w:sz w:val="28"/>
          <w:szCs w:val="32"/>
          <w:lang w:val="en-US" w:eastAsia="zh-CN" w:bidi="ar-SA"/>
        </w:rPr>
        <w:t>自6月18日独库公路开通，美丽公约志愿者们全力以赴地开展文明旅游保护环境宣传活动</w:t>
      </w:r>
    </w:p>
    <w:p w14:paraId="219F63F9">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21" w:lineRule="atLeast"/>
        <w:ind w:leftChars="0" w:right="0" w:rightChars="0" w:firstLine="422" w:firstLineChars="200"/>
        <w:outlineLvl w:val="0"/>
      </w:pPr>
      <w:r>
        <w:rPr>
          <w:rFonts w:hint="eastAsia" w:asciiTheme="majorEastAsia" w:hAnsiTheme="majorEastAsia" w:eastAsiaTheme="majorEastAsia" w:cstheme="minorBidi"/>
          <w:b/>
          <w:bCs/>
          <w:kern w:val="2"/>
          <w:sz w:val="21"/>
          <w:szCs w:val="21"/>
          <w:lang w:val="en-US" w:eastAsia="zh-CN" w:bidi="ar-SA"/>
        </w:rPr>
        <w:t>开展独库公路文明旅游宣传行动，越来越多的人加入了美丽公约。无论是大朋友还是小卫士都身体力行地投入到文明旅游的宣传中，充分发挥着志愿者精神，接力传递文明环保的理念，用心守护独库公路的环境。我们有理由相信，在美丽公约志愿者的引导下、在游客团体的配合下，文明旅行的新风尚定会在这里得以发扬，独库公路会越来越美丽！</w:t>
      </w:r>
    </w:p>
    <w:p w14:paraId="6E0E4B37">
      <w:pPr>
        <w:numPr>
          <w:ilvl w:val="0"/>
          <w:numId w:val="0"/>
        </w:numPr>
        <w:spacing w:line="360" w:lineRule="auto"/>
        <w:ind w:firstLine="422" w:firstLineChars="200"/>
        <w:jc w:val="both"/>
        <w:rPr>
          <w:rFonts w:hint="eastAsia" w:eastAsiaTheme="minorEastAsia"/>
          <w:lang w:val="en-US" w:eastAsia="zh-CN"/>
        </w:rPr>
      </w:pPr>
      <w:r>
        <w:rPr>
          <w:rFonts w:hint="eastAsia" w:ascii="宋体" w:hAnsi="宋体" w:eastAsia="宋体"/>
          <w:b/>
          <w:bCs/>
          <w:lang w:val="en-US" w:eastAsia="zh-CN"/>
        </w:rPr>
        <w:t>1.</w:t>
      </w:r>
      <w:r>
        <w:rPr>
          <w:rStyle w:val="9"/>
        </w:rPr>
        <w:t>乾坤袋</w:t>
      </w:r>
      <w:r>
        <w:rPr>
          <w:rStyle w:val="9"/>
          <w:rFonts w:hint="eastAsia"/>
          <w:lang w:val="en-US" w:eastAsia="zh-CN"/>
        </w:rPr>
        <w:t>互动</w:t>
      </w:r>
    </w:p>
    <w:p w14:paraId="1E972B40">
      <w:pPr>
        <w:ind w:firstLine="420" w:firstLineChars="200"/>
        <w:rPr>
          <w:rFonts w:hint="eastAsia"/>
          <w:lang w:val="en-US" w:eastAsia="zh-CN"/>
        </w:rPr>
      </w:pPr>
      <w:r>
        <w:rPr>
          <w:rFonts w:hint="eastAsia"/>
          <w:lang w:val="en-US" w:eastAsia="zh-CN"/>
        </w:rPr>
        <w:t>美丽公约乾坤袋出现在独库大本营的活动现场，立即成为广场上最亮眼的一道风景。志愿者们在现场组织了“向乾坤袋中扔塑料瓶免费兑换美丽公约车贴”的活动，这一精彩的创意互动吸引了众多市民、游客前来参与，大家争先恐后地向乾坤袋中投入自己的塑料瓶。</w:t>
      </w:r>
    </w:p>
    <w:p w14:paraId="128BE6BC">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2891790" cy="1792605"/>
            <wp:effectExtent l="0" t="0" r="3810" b="17145"/>
            <wp:docPr id="72" name="图片 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8" descr="IMG_257"/>
                    <pic:cNvPicPr>
                      <a:picLocks noChangeAspect="1"/>
                    </pic:cNvPicPr>
                  </pic:nvPicPr>
                  <pic:blipFill>
                    <a:blip r:embed="rId79"/>
                    <a:stretch>
                      <a:fillRect/>
                    </a:stretch>
                  </pic:blipFill>
                  <pic:spPr>
                    <a:xfrm>
                      <a:off x="0" y="0"/>
                      <a:ext cx="2891790" cy="179260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2926715" cy="1778635"/>
            <wp:effectExtent l="0" t="0" r="6985" b="12065"/>
            <wp:docPr id="73" name="图片 9"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9" descr="IMG_258"/>
                    <pic:cNvPicPr>
                      <a:picLocks noChangeAspect="1"/>
                    </pic:cNvPicPr>
                  </pic:nvPicPr>
                  <pic:blipFill>
                    <a:blip r:embed="rId80"/>
                    <a:stretch>
                      <a:fillRect/>
                    </a:stretch>
                  </pic:blipFill>
                  <pic:spPr>
                    <a:xfrm>
                      <a:off x="0" y="0"/>
                      <a:ext cx="2926715" cy="1778635"/>
                    </a:xfrm>
                    <a:prstGeom prst="rect">
                      <a:avLst/>
                    </a:prstGeom>
                    <a:noFill/>
                    <a:ln w="9525">
                      <a:noFill/>
                    </a:ln>
                  </pic:spPr>
                </pic:pic>
              </a:graphicData>
            </a:graphic>
          </wp:inline>
        </w:drawing>
      </w:r>
    </w:p>
    <w:p w14:paraId="66CC7916">
      <w:pPr>
        <w:numPr>
          <w:ilvl w:val="0"/>
          <w:numId w:val="0"/>
        </w:numPr>
        <w:spacing w:line="360" w:lineRule="auto"/>
        <w:ind w:firstLine="422" w:firstLineChars="200"/>
        <w:jc w:val="both"/>
      </w:pPr>
      <w:r>
        <w:rPr>
          <w:rFonts w:hint="eastAsia" w:ascii="宋体" w:hAnsi="宋体" w:eastAsia="宋体"/>
          <w:b/>
          <w:bCs/>
          <w:lang w:val="en-US" w:eastAsia="zh-CN"/>
        </w:rPr>
        <w:t>2.</w:t>
      </w:r>
      <w:r>
        <w:rPr>
          <w:rStyle w:val="9"/>
        </w:rPr>
        <w:t>用心传递蓝丝带</w:t>
      </w:r>
    </w:p>
    <w:p w14:paraId="21B43AAD">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firstLineChars="200"/>
      </w:pPr>
      <w:r>
        <w:rPr>
          <w:rFonts w:hint="eastAsia" w:asciiTheme="minorHAnsi" w:hAnsiTheme="minorHAnsi" w:eastAsiaTheme="minorEastAsia" w:cstheme="minorBidi"/>
          <w:kern w:val="2"/>
          <w:sz w:val="21"/>
          <w:szCs w:val="22"/>
          <w:lang w:val="en-US" w:eastAsia="zh-CN" w:bidi="ar-SA"/>
        </w:rPr>
        <w:t>蓝丝带是一份美好的祝福，更是一份约定，为游客系上一条蓝丝带就寓意着进行了一份文明旅游理念的传递。参与活动的小卫士们将一条条蓝丝带传递了出去，也将自己最真诚的想要保护家乡环境的希冀寄托在那美好的约定中。</w:t>
      </w:r>
      <w:r>
        <w:rPr>
          <w:rFonts w:ascii="宋体" w:hAnsi="宋体" w:eastAsia="宋体" w:cs="宋体"/>
          <w:kern w:val="0"/>
          <w:sz w:val="24"/>
          <w:szCs w:val="24"/>
          <w:lang w:val="en-US" w:eastAsia="zh-CN" w:bidi="ar"/>
        </w:rPr>
        <w:br w:type="textWrapping"/>
      </w:r>
      <w:r>
        <w:rPr>
          <w:rFonts w:ascii="宋体" w:hAnsi="宋体" w:eastAsia="宋体" w:cs="宋体"/>
          <w:kern w:val="0"/>
          <w:sz w:val="24"/>
          <w:szCs w:val="24"/>
          <w:lang w:val="en-US" w:eastAsia="zh-CN" w:bidi="ar"/>
        </w:rPr>
        <w:drawing>
          <wp:inline distT="0" distB="0" distL="114300" distR="114300">
            <wp:extent cx="1894205" cy="2626360"/>
            <wp:effectExtent l="0" t="0" r="10795" b="2540"/>
            <wp:docPr id="74" name="图片 10"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0" descr="IMG_259"/>
                    <pic:cNvPicPr>
                      <a:picLocks noChangeAspect="1"/>
                    </pic:cNvPicPr>
                  </pic:nvPicPr>
                  <pic:blipFill>
                    <a:blip r:embed="rId81"/>
                    <a:stretch>
                      <a:fillRect/>
                    </a:stretch>
                  </pic:blipFill>
                  <pic:spPr>
                    <a:xfrm>
                      <a:off x="0" y="0"/>
                      <a:ext cx="1894205" cy="262636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1849755" cy="2635885"/>
            <wp:effectExtent l="0" t="0" r="17145" b="12065"/>
            <wp:docPr id="75" name="图片 11"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1" descr="IMG_260"/>
                    <pic:cNvPicPr>
                      <a:picLocks noChangeAspect="1"/>
                    </pic:cNvPicPr>
                  </pic:nvPicPr>
                  <pic:blipFill>
                    <a:blip r:embed="rId82"/>
                    <a:stretch>
                      <a:fillRect/>
                    </a:stretch>
                  </pic:blipFill>
                  <pic:spPr>
                    <a:xfrm>
                      <a:off x="0" y="0"/>
                      <a:ext cx="1849755" cy="2635885"/>
                    </a:xfrm>
                    <a:prstGeom prst="rect">
                      <a:avLst/>
                    </a:prstGeom>
                    <a:noFill/>
                    <a:ln w="9525">
                      <a:noFill/>
                    </a:ln>
                  </pic:spPr>
                </pic:pic>
              </a:graphicData>
            </a:graphic>
          </wp:inline>
        </w:drawing>
      </w:r>
      <w:r>
        <w:drawing>
          <wp:inline distT="0" distB="0" distL="114300" distR="114300">
            <wp:extent cx="1971675" cy="2633345"/>
            <wp:effectExtent l="0" t="0" r="9525" b="14605"/>
            <wp:docPr id="76" name="图片 12"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2" descr="IMG_261"/>
                    <pic:cNvPicPr>
                      <a:picLocks noChangeAspect="1"/>
                    </pic:cNvPicPr>
                  </pic:nvPicPr>
                  <pic:blipFill>
                    <a:blip r:embed="rId83"/>
                    <a:stretch>
                      <a:fillRect/>
                    </a:stretch>
                  </pic:blipFill>
                  <pic:spPr>
                    <a:xfrm>
                      <a:off x="0" y="0"/>
                      <a:ext cx="1971675" cy="2633345"/>
                    </a:xfrm>
                    <a:prstGeom prst="rect">
                      <a:avLst/>
                    </a:prstGeom>
                    <a:noFill/>
                    <a:ln w="9525">
                      <a:noFill/>
                    </a:ln>
                  </pic:spPr>
                </pic:pic>
              </a:graphicData>
            </a:graphic>
          </wp:inline>
        </w:drawing>
      </w:r>
      <w:r>
        <w:rPr>
          <w:rFonts w:ascii="宋体" w:hAnsi="宋体" w:eastAsia="宋体" w:cs="宋体"/>
          <w:kern w:val="0"/>
          <w:sz w:val="24"/>
          <w:szCs w:val="24"/>
          <w:lang w:val="en-US" w:eastAsia="zh-CN" w:bidi="ar"/>
        </w:rPr>
        <w:br w:type="textWrapping"/>
      </w:r>
    </w:p>
    <w:p w14:paraId="471E18C2">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Style w:val="9"/>
        </w:rPr>
      </w:pPr>
    </w:p>
    <w:p w14:paraId="7331C0CC">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Style w:val="9"/>
        </w:rPr>
      </w:pPr>
    </w:p>
    <w:p w14:paraId="64712EE3">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Style w:val="9"/>
        </w:rPr>
      </w:pPr>
    </w:p>
    <w:p w14:paraId="13385746">
      <w:pPr>
        <w:numPr>
          <w:ilvl w:val="0"/>
          <w:numId w:val="0"/>
        </w:numPr>
        <w:spacing w:line="360" w:lineRule="auto"/>
        <w:ind w:firstLine="422" w:firstLineChars="200"/>
        <w:jc w:val="both"/>
      </w:pPr>
      <w:r>
        <w:rPr>
          <w:rFonts w:hint="eastAsia" w:ascii="宋体" w:hAnsi="宋体" w:eastAsia="宋体"/>
          <w:b/>
          <w:bCs/>
          <w:lang w:val="en-US" w:eastAsia="zh-CN"/>
        </w:rPr>
        <w:t>3.</w:t>
      </w:r>
      <w:r>
        <w:rPr>
          <w:rStyle w:val="9"/>
        </w:rPr>
        <w:t>人人都有环保袋</w:t>
      </w:r>
    </w:p>
    <w:p w14:paraId="3AB01E1A">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firstLineChars="200"/>
        <w:jc w:val="left"/>
        <w:rPr>
          <w:rFonts w:hint="eastAsia" w:asciiTheme="minorHAnsi" w:hAnsiTheme="minorHAnsi" w:eastAsiaTheme="minorEastAsia" w:cstheme="minorBidi"/>
          <w:kern w:val="2"/>
          <w:sz w:val="21"/>
          <w:szCs w:val="22"/>
          <w:lang w:val="en-US" w:eastAsia="zh-CN" w:bidi="ar-SA"/>
        </w:rPr>
      </w:pPr>
      <w:r>
        <w:rPr>
          <w:rFonts w:hint="eastAsia" w:asciiTheme="minorHAnsi" w:hAnsiTheme="minorHAnsi" w:eastAsiaTheme="minorEastAsia" w:cstheme="minorBidi"/>
          <w:kern w:val="2"/>
          <w:sz w:val="21"/>
          <w:szCs w:val="22"/>
          <w:lang w:val="en-US" w:eastAsia="zh-CN" w:bidi="ar-SA"/>
        </w:rPr>
        <w:t>对于自驾游的游客来说，处理自己旅途过程中产生的垃圾是很重要的一个环节。美丽公约积极倡导“垃圾不落地”，希望每位游客将自己的垃圾打包带走，不要随意丢弃。所以活动现场的小卫士志愿者们主动向自驾游的游客分发美丽公约的环保袋，并提醒游客环保袋是由玉米淀粉等全降解材料制成，不会污染环境，希望大家循环多次使用，领到环保袋的游客也非常开心，纷纷为美丽公约点赞。</w:t>
      </w:r>
    </w:p>
    <w:p w14:paraId="45203BAF">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drawing>
          <wp:inline distT="0" distB="0" distL="114300" distR="114300">
            <wp:extent cx="1914525" cy="2769870"/>
            <wp:effectExtent l="0" t="0" r="9525" b="11430"/>
            <wp:docPr id="77" name="图片 13"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3" descr="IMG_262"/>
                    <pic:cNvPicPr>
                      <a:picLocks noChangeAspect="1"/>
                    </pic:cNvPicPr>
                  </pic:nvPicPr>
                  <pic:blipFill>
                    <a:blip r:embed="rId84"/>
                    <a:stretch>
                      <a:fillRect/>
                    </a:stretch>
                  </pic:blipFill>
                  <pic:spPr>
                    <a:xfrm>
                      <a:off x="0" y="0"/>
                      <a:ext cx="1914525" cy="2769870"/>
                    </a:xfrm>
                    <a:prstGeom prst="rect">
                      <a:avLst/>
                    </a:prstGeom>
                    <a:noFill/>
                    <a:ln w="9525">
                      <a:noFill/>
                    </a:ln>
                  </pic:spPr>
                </pic:pic>
              </a:graphicData>
            </a:graphic>
          </wp:inline>
        </w:drawing>
      </w:r>
      <w:r>
        <w:rPr>
          <w:rFonts w:hint="eastAsia" w:ascii="Microsoft YaHei UI" w:hAnsi="Microsoft YaHei UI" w:eastAsia="Microsoft YaHei UI" w:cs="Microsoft YaHei UI"/>
          <w:i w:val="0"/>
          <w:iCs w:val="0"/>
          <w:caps w:val="0"/>
          <w:spacing w:val="8"/>
          <w:sz w:val="25"/>
          <w:szCs w:val="25"/>
          <w:shd w:val="clear" w:fill="FFFFFF"/>
        </w:rPr>
        <w:drawing>
          <wp:inline distT="0" distB="0" distL="114300" distR="114300">
            <wp:extent cx="1886585" cy="2765425"/>
            <wp:effectExtent l="0" t="0" r="18415" b="15875"/>
            <wp:docPr id="78"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 descr="IMG_256"/>
                    <pic:cNvPicPr>
                      <a:picLocks noChangeAspect="1"/>
                    </pic:cNvPicPr>
                  </pic:nvPicPr>
                  <pic:blipFill>
                    <a:blip r:embed="rId85"/>
                    <a:stretch>
                      <a:fillRect/>
                    </a:stretch>
                  </pic:blipFill>
                  <pic:spPr>
                    <a:xfrm>
                      <a:off x="0" y="0"/>
                      <a:ext cx="1886585" cy="276542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2033905" cy="2788920"/>
            <wp:effectExtent l="0" t="0" r="4445" b="11430"/>
            <wp:docPr id="79" name="图片 19"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9" descr="IMG_268"/>
                    <pic:cNvPicPr>
                      <a:picLocks noChangeAspect="1"/>
                    </pic:cNvPicPr>
                  </pic:nvPicPr>
                  <pic:blipFill>
                    <a:blip r:embed="rId86"/>
                    <a:stretch>
                      <a:fillRect/>
                    </a:stretch>
                  </pic:blipFill>
                  <pic:spPr>
                    <a:xfrm>
                      <a:off x="0" y="0"/>
                      <a:ext cx="2033905" cy="2788920"/>
                    </a:xfrm>
                    <a:prstGeom prst="rect">
                      <a:avLst/>
                    </a:prstGeom>
                    <a:noFill/>
                    <a:ln w="9525">
                      <a:noFill/>
                    </a:ln>
                  </pic:spPr>
                </pic:pic>
              </a:graphicData>
            </a:graphic>
          </wp:inline>
        </w:drawing>
      </w:r>
    </w:p>
    <w:p w14:paraId="0AAAE6BC">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Style w:val="9"/>
        </w:rPr>
      </w:pPr>
    </w:p>
    <w:p w14:paraId="220F3E21">
      <w:pPr>
        <w:numPr>
          <w:ilvl w:val="0"/>
          <w:numId w:val="0"/>
        </w:numPr>
        <w:spacing w:line="360" w:lineRule="auto"/>
        <w:ind w:firstLine="422" w:firstLineChars="200"/>
        <w:jc w:val="both"/>
      </w:pPr>
      <w:r>
        <w:rPr>
          <w:rFonts w:hint="eastAsia" w:ascii="宋体" w:hAnsi="宋体" w:eastAsia="宋体"/>
          <w:b/>
          <w:bCs/>
          <w:lang w:val="en-US" w:eastAsia="zh-CN"/>
        </w:rPr>
        <w:t>4.</w:t>
      </w:r>
      <w:r>
        <w:rPr>
          <w:rStyle w:val="9"/>
        </w:rPr>
        <w:t>小才艺 大光芒</w:t>
      </w:r>
    </w:p>
    <w:p w14:paraId="1E2ADE66">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firstLineChars="200"/>
        <w:jc w:val="left"/>
        <w:rPr>
          <w:rFonts w:hint="eastAsia" w:asciiTheme="minorHAnsi" w:hAnsiTheme="minorHAnsi" w:eastAsiaTheme="minorEastAsia" w:cstheme="minorBidi"/>
          <w:kern w:val="2"/>
          <w:sz w:val="21"/>
          <w:szCs w:val="22"/>
          <w:lang w:val="en-US" w:eastAsia="zh-CN" w:bidi="ar-SA"/>
        </w:rPr>
      </w:pPr>
      <w:r>
        <w:rPr>
          <w:rFonts w:hint="eastAsia" w:asciiTheme="minorHAnsi" w:hAnsiTheme="minorHAnsi" w:eastAsiaTheme="minorEastAsia" w:cstheme="minorBidi"/>
          <w:kern w:val="2"/>
          <w:sz w:val="21"/>
          <w:szCs w:val="22"/>
          <w:lang w:val="en-US" w:eastAsia="zh-CN" w:bidi="ar-SA"/>
        </w:rPr>
        <w:t>小朋友的世界总是绚烂多彩的，多才多艺仿佛是他们天生就具有的属性一样。在这次的活动中，也不乏通过展示自己的才艺吸引游客前来了解美丽公约理念的小卫士，他们阳光、自信，充分展示了美丽公约志愿者向上的精神面貌，也为每一场的互动宣传活动增添了趣味性。</w:t>
      </w:r>
    </w:p>
    <w:p w14:paraId="6E00D72C">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1489710" cy="1986280"/>
            <wp:effectExtent l="0" t="0" r="15240" b="13970"/>
            <wp:docPr id="80" name="图片 14"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4" descr="IMG_263"/>
                    <pic:cNvPicPr>
                      <a:picLocks noChangeAspect="1"/>
                    </pic:cNvPicPr>
                  </pic:nvPicPr>
                  <pic:blipFill>
                    <a:blip r:embed="rId87"/>
                    <a:stretch>
                      <a:fillRect/>
                    </a:stretch>
                  </pic:blipFill>
                  <pic:spPr>
                    <a:xfrm>
                      <a:off x="0" y="0"/>
                      <a:ext cx="1489710" cy="198628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1415415" cy="1988185"/>
            <wp:effectExtent l="0" t="0" r="13335" b="12065"/>
            <wp:docPr id="81" name="图片 15"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5" descr="IMG_264"/>
                    <pic:cNvPicPr>
                      <a:picLocks noChangeAspect="1"/>
                    </pic:cNvPicPr>
                  </pic:nvPicPr>
                  <pic:blipFill>
                    <a:blip r:embed="rId88"/>
                    <a:stretch>
                      <a:fillRect/>
                    </a:stretch>
                  </pic:blipFill>
                  <pic:spPr>
                    <a:xfrm>
                      <a:off x="0" y="0"/>
                      <a:ext cx="1415415" cy="198818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1442085" cy="1988185"/>
            <wp:effectExtent l="0" t="0" r="5715" b="12065"/>
            <wp:docPr id="82" name="图片 16"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6" descr="IMG_265"/>
                    <pic:cNvPicPr>
                      <a:picLocks noChangeAspect="1"/>
                    </pic:cNvPicPr>
                  </pic:nvPicPr>
                  <pic:blipFill>
                    <a:blip r:embed="rId89"/>
                    <a:stretch>
                      <a:fillRect/>
                    </a:stretch>
                  </pic:blipFill>
                  <pic:spPr>
                    <a:xfrm>
                      <a:off x="0" y="0"/>
                      <a:ext cx="1442085" cy="198818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1470025" cy="1994535"/>
            <wp:effectExtent l="0" t="0" r="15875" b="5715"/>
            <wp:docPr id="83" name="图片 18"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8" descr="IMG_267"/>
                    <pic:cNvPicPr>
                      <a:picLocks noChangeAspect="1"/>
                    </pic:cNvPicPr>
                  </pic:nvPicPr>
                  <pic:blipFill>
                    <a:blip r:embed="rId90"/>
                    <a:stretch>
                      <a:fillRect/>
                    </a:stretch>
                  </pic:blipFill>
                  <pic:spPr>
                    <a:xfrm>
                      <a:off x="0" y="0"/>
                      <a:ext cx="1470025" cy="1994535"/>
                    </a:xfrm>
                    <a:prstGeom prst="rect">
                      <a:avLst/>
                    </a:prstGeom>
                    <a:noFill/>
                    <a:ln w="9525">
                      <a:noFill/>
                    </a:ln>
                  </pic:spPr>
                </pic:pic>
              </a:graphicData>
            </a:graphic>
          </wp:inline>
        </w:drawing>
      </w:r>
    </w:p>
    <w:p w14:paraId="42BF5651">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10F08766">
      <w:pPr>
        <w:pStyle w:val="2"/>
        <w:rPr>
          <w:rFonts w:hint="eastAsia"/>
          <w:lang w:val="en-US" w:eastAsia="zh-CN"/>
        </w:rPr>
      </w:pPr>
    </w:p>
    <w:p w14:paraId="641DAAFD">
      <w:pPr>
        <w:rPr>
          <w:rFonts w:hint="eastAsia"/>
          <w:lang w:val="en-US" w:eastAsia="zh-CN"/>
        </w:rPr>
      </w:pPr>
    </w:p>
    <w:p w14:paraId="4532C092">
      <w:pPr>
        <w:pStyle w:val="2"/>
        <w:rPr>
          <w:rFonts w:hint="eastAsia"/>
          <w:lang w:val="en-US" w:eastAsia="zh-CN"/>
        </w:rPr>
      </w:pPr>
    </w:p>
    <w:p w14:paraId="7398BCCB">
      <w:pPr>
        <w:rPr>
          <w:rFonts w:hint="eastAsia"/>
          <w:lang w:val="en-US" w:eastAsia="zh-CN"/>
        </w:rPr>
      </w:pPr>
    </w:p>
    <w:p w14:paraId="6636DC22">
      <w:pPr>
        <w:pStyle w:val="2"/>
        <w:rPr>
          <w:rFonts w:hint="eastAsia"/>
          <w:lang w:val="en-US" w:eastAsia="zh-CN"/>
        </w:rPr>
      </w:pPr>
    </w:p>
    <w:p w14:paraId="48679312">
      <w:pPr>
        <w:rPr>
          <w:rFonts w:hint="eastAsia"/>
          <w:lang w:val="en-US" w:eastAsia="zh-CN"/>
        </w:rPr>
      </w:pPr>
    </w:p>
    <w:p w14:paraId="6C7DE4A5">
      <w:pPr>
        <w:pStyle w:val="2"/>
        <w:rPr>
          <w:rFonts w:hint="eastAsia"/>
          <w:lang w:val="en-US" w:eastAsia="zh-CN"/>
        </w:rPr>
      </w:pPr>
    </w:p>
    <w:p w14:paraId="29B2CA02">
      <w:pPr>
        <w:pStyle w:val="3"/>
        <w:keepNext w:val="0"/>
        <w:keepLines w:val="0"/>
        <w:widowControl/>
        <w:numPr>
          <w:ilvl w:val="0"/>
          <w:numId w:val="1"/>
        </w:numPr>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21" w:lineRule="atLeast"/>
        <w:ind w:left="0" w:right="0" w:firstLine="0"/>
        <w:rPr>
          <w:rFonts w:hint="default" w:ascii="宋体" w:hAnsi="宋体" w:eastAsia="宋体" w:cstheme="minorBidi"/>
          <w:b/>
          <w:bCs/>
          <w:kern w:val="2"/>
          <w:sz w:val="28"/>
          <w:szCs w:val="32"/>
          <w:lang w:val="en-US" w:eastAsia="zh-CN" w:bidi="ar-SA"/>
        </w:rPr>
      </w:pPr>
      <w:r>
        <w:rPr>
          <w:rFonts w:hint="eastAsia" w:ascii="宋体" w:hAnsi="宋体" w:eastAsia="宋体" w:cstheme="minorBidi"/>
          <w:b/>
          <w:bCs/>
          <w:kern w:val="2"/>
          <w:sz w:val="28"/>
          <w:szCs w:val="32"/>
          <w:lang w:val="en-US" w:eastAsia="zh-CN" w:bidi="ar-SA"/>
        </w:rPr>
        <w:t>北京小卫士赴新疆独库公路参与活动</w:t>
      </w:r>
    </w:p>
    <w:p w14:paraId="7C34063D">
      <w:pPr>
        <w:rPr>
          <w:rFonts w:hint="eastAsia" w:asciiTheme="majorEastAsia" w:hAnsiTheme="majorEastAsia" w:eastAsiaTheme="majorEastAsia" w:cstheme="minorBidi"/>
          <w:b/>
          <w:bCs/>
          <w:kern w:val="2"/>
          <w:sz w:val="21"/>
          <w:szCs w:val="21"/>
          <w:lang w:val="en-US" w:eastAsia="zh-CN" w:bidi="ar-SA"/>
        </w:rPr>
      </w:pPr>
      <w:r>
        <w:rPr>
          <w:rFonts w:hint="eastAsia" w:asciiTheme="majorEastAsia" w:hAnsiTheme="majorEastAsia" w:eastAsiaTheme="majorEastAsia" w:cstheme="minorBidi"/>
          <w:b/>
          <w:bCs/>
          <w:kern w:val="2"/>
          <w:sz w:val="21"/>
          <w:szCs w:val="21"/>
          <w:lang w:val="en-US" w:eastAsia="zh-CN" w:bidi="ar-SA"/>
        </w:rPr>
        <w:t>8月4日，天使童声合唱团旗下天使奇幻研学大美新疆营的小朋友们来到了新疆独山子独库公路博物馆与美丽公约独山子的小卫士们联合开展了文明旅游互动宣传活动</w:t>
      </w:r>
    </w:p>
    <w:p w14:paraId="30DC1F95">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firstLineChars="200"/>
        <w:jc w:val="left"/>
        <w:rPr>
          <w:rFonts w:hint="eastAsia" w:asciiTheme="minorHAnsi" w:hAnsiTheme="minorHAnsi" w:eastAsiaTheme="minorEastAsia" w:cstheme="minorBidi"/>
          <w:kern w:val="2"/>
          <w:sz w:val="21"/>
          <w:szCs w:val="22"/>
          <w:lang w:val="en-US" w:eastAsia="zh-CN" w:bidi="ar-SA"/>
        </w:rPr>
      </w:pPr>
      <w:r>
        <w:rPr>
          <w:rFonts w:hint="eastAsia" w:asciiTheme="minorHAnsi" w:hAnsiTheme="minorHAnsi" w:eastAsiaTheme="minorEastAsia" w:cstheme="minorBidi"/>
          <w:kern w:val="2"/>
          <w:sz w:val="21"/>
          <w:szCs w:val="22"/>
          <w:lang w:val="en-US" w:eastAsia="zh-CN" w:bidi="ar-SA"/>
        </w:rPr>
        <w:t>天使童声合唱团的孩子们和新疆独山子的小卫士们合唱歌曲《星光旅程》，用歌声承载力量、用歌声传递祝福、用歌声点亮希望。优美的歌声宛如天籁吸引了来往游客纷纷驻足，小朋友们自信明媚的笑容将温暖深深地植入了游客的心中。两地的小朋友们共同传播美丽公约文明旅行的理念，用行动和歌声守护美丽地球，在充满意义的实践中收获友谊、收获感动、收获成长。将希望的种子播撒在独山子，相信未来一定会开出美好的花。</w:t>
      </w:r>
    </w:p>
    <w:p w14:paraId="1FA24EF6">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360" w:afterAutospacing="0"/>
        <w:ind w:left="0" w:right="0" w:firstLine="0"/>
        <w:jc w:val="both"/>
        <w:textAlignment w:val="auto"/>
        <w:rPr>
          <w:rFonts w:ascii="宋体" w:hAnsi="宋体" w:eastAsia="宋体" w:cs="宋体"/>
          <w:sz w:val="24"/>
          <w:szCs w:val="24"/>
        </w:rPr>
      </w:pPr>
      <w:r>
        <w:rPr>
          <w:rFonts w:hint="eastAsia" w:asciiTheme="majorEastAsia" w:hAnsiTheme="majorEastAsia" w:eastAsiaTheme="majorEastAsia" w:cstheme="minorBidi"/>
          <w:b/>
          <w:bCs/>
          <w:kern w:val="2"/>
          <w:sz w:val="21"/>
          <w:szCs w:val="21"/>
          <w:lang w:val="en-US" w:eastAsia="zh-CN" w:bidi="ar-SA"/>
        </w:rPr>
        <w:drawing>
          <wp:inline distT="0" distB="0" distL="114300" distR="114300">
            <wp:extent cx="2809875" cy="2046605"/>
            <wp:effectExtent l="0" t="0" r="9525" b="10795"/>
            <wp:docPr id="84"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1" descr="IMG_256"/>
                    <pic:cNvPicPr>
                      <a:picLocks noChangeAspect="1"/>
                    </pic:cNvPicPr>
                  </pic:nvPicPr>
                  <pic:blipFill>
                    <a:blip r:embed="rId91"/>
                    <a:stretch>
                      <a:fillRect/>
                    </a:stretch>
                  </pic:blipFill>
                  <pic:spPr>
                    <a:xfrm>
                      <a:off x="0" y="0"/>
                      <a:ext cx="2809875" cy="2046605"/>
                    </a:xfrm>
                    <a:prstGeom prst="rect">
                      <a:avLst/>
                    </a:prstGeom>
                    <a:noFill/>
                    <a:ln w="9525">
                      <a:noFill/>
                    </a:ln>
                  </pic:spPr>
                </pic:pic>
              </a:graphicData>
            </a:graphic>
          </wp:inline>
        </w:drawing>
      </w:r>
      <w:r>
        <w:rPr>
          <w:rFonts w:hint="eastAsia" w:asciiTheme="majorEastAsia" w:hAnsiTheme="majorEastAsia" w:eastAsiaTheme="majorEastAsia" w:cstheme="minorBidi"/>
          <w:b/>
          <w:bCs/>
          <w:kern w:val="2"/>
          <w:sz w:val="21"/>
          <w:szCs w:val="21"/>
          <w:lang w:val="en-US" w:eastAsia="zh-CN" w:bidi="ar-SA"/>
        </w:rPr>
        <w:drawing>
          <wp:inline distT="0" distB="0" distL="114300" distR="114300">
            <wp:extent cx="3018790" cy="2051050"/>
            <wp:effectExtent l="0" t="0" r="10160" b="6350"/>
            <wp:docPr id="85" name="图片 85" descr="3e542023be664a511f94881c84f6e2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3e542023be664a511f94881c84f6e2b1"/>
                    <pic:cNvPicPr>
                      <a:picLocks noChangeAspect="1"/>
                    </pic:cNvPicPr>
                  </pic:nvPicPr>
                  <pic:blipFill>
                    <a:blip r:embed="rId92"/>
                    <a:stretch>
                      <a:fillRect/>
                    </a:stretch>
                  </pic:blipFill>
                  <pic:spPr>
                    <a:xfrm>
                      <a:off x="0" y="0"/>
                      <a:ext cx="3018790" cy="2051050"/>
                    </a:xfrm>
                    <a:prstGeom prst="rect">
                      <a:avLst/>
                    </a:prstGeom>
                  </pic:spPr>
                </pic:pic>
              </a:graphicData>
            </a:graphic>
          </wp:inline>
        </w:drawing>
      </w:r>
      <w:r>
        <w:rPr>
          <w:rFonts w:ascii="宋体" w:hAnsi="宋体" w:eastAsia="宋体" w:cs="宋体"/>
          <w:sz w:val="24"/>
          <w:szCs w:val="24"/>
        </w:rPr>
        <w:drawing>
          <wp:inline distT="0" distB="0" distL="114300" distR="114300">
            <wp:extent cx="1426845" cy="2359025"/>
            <wp:effectExtent l="0" t="0" r="1905" b="3175"/>
            <wp:docPr id="86"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2" descr="IMG_256"/>
                    <pic:cNvPicPr>
                      <a:picLocks noChangeAspect="1"/>
                    </pic:cNvPicPr>
                  </pic:nvPicPr>
                  <pic:blipFill>
                    <a:blip r:embed="rId93"/>
                    <a:stretch>
                      <a:fillRect/>
                    </a:stretch>
                  </pic:blipFill>
                  <pic:spPr>
                    <a:xfrm>
                      <a:off x="0" y="0"/>
                      <a:ext cx="1426845" cy="2359025"/>
                    </a:xfrm>
                    <a:prstGeom prst="rect">
                      <a:avLst/>
                    </a:prstGeom>
                    <a:noFill/>
                    <a:ln w="9525">
                      <a:noFill/>
                    </a:ln>
                  </pic:spPr>
                </pic:pic>
              </a:graphicData>
            </a:graphic>
          </wp:inline>
        </w:drawing>
      </w:r>
      <w:r>
        <w:rPr>
          <w:rFonts w:hint="eastAsia" w:eastAsia="宋体" w:asciiTheme="majorEastAsia" w:hAnsiTheme="majorEastAsia" w:cstheme="minorBidi"/>
          <w:b/>
          <w:bCs/>
          <w:kern w:val="2"/>
          <w:sz w:val="21"/>
          <w:szCs w:val="21"/>
          <w:lang w:val="en-US" w:eastAsia="zh-CN" w:bidi="ar-SA"/>
        </w:rPr>
        <w:drawing>
          <wp:inline distT="0" distB="0" distL="114300" distR="114300">
            <wp:extent cx="1455420" cy="2355215"/>
            <wp:effectExtent l="0" t="0" r="11430" b="6985"/>
            <wp:docPr id="87" name="图片 87" descr="3a46d091a8c6ae6846d6a898b0b3f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3a46d091a8c6ae6846d6a898b0b3f153"/>
                    <pic:cNvPicPr>
                      <a:picLocks noChangeAspect="1"/>
                    </pic:cNvPicPr>
                  </pic:nvPicPr>
                  <pic:blipFill>
                    <a:blip r:embed="rId94"/>
                    <a:stretch>
                      <a:fillRect/>
                    </a:stretch>
                  </pic:blipFill>
                  <pic:spPr>
                    <a:xfrm>
                      <a:off x="0" y="0"/>
                      <a:ext cx="1455420" cy="2355215"/>
                    </a:xfrm>
                    <a:prstGeom prst="rect">
                      <a:avLst/>
                    </a:prstGeom>
                  </pic:spPr>
                </pic:pic>
              </a:graphicData>
            </a:graphic>
          </wp:inline>
        </w:drawing>
      </w:r>
      <w:r>
        <w:rPr>
          <w:rFonts w:ascii="宋体" w:hAnsi="宋体" w:eastAsia="宋体" w:cs="宋体"/>
          <w:sz w:val="24"/>
          <w:szCs w:val="24"/>
        </w:rPr>
        <w:drawing>
          <wp:inline distT="0" distB="0" distL="114300" distR="114300">
            <wp:extent cx="1477010" cy="2358390"/>
            <wp:effectExtent l="0" t="0" r="8890" b="3810"/>
            <wp:docPr id="88" name="图片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3" descr="IMG_256"/>
                    <pic:cNvPicPr>
                      <a:picLocks noChangeAspect="1"/>
                    </pic:cNvPicPr>
                  </pic:nvPicPr>
                  <pic:blipFill>
                    <a:blip r:embed="rId95"/>
                    <a:stretch>
                      <a:fillRect/>
                    </a:stretch>
                  </pic:blipFill>
                  <pic:spPr>
                    <a:xfrm>
                      <a:off x="0" y="0"/>
                      <a:ext cx="1477010" cy="2358390"/>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1465580" cy="2359025"/>
            <wp:effectExtent l="0" t="0" r="1270" b="3175"/>
            <wp:docPr id="89" name="图片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4" descr="IMG_256"/>
                    <pic:cNvPicPr>
                      <a:picLocks noChangeAspect="1"/>
                    </pic:cNvPicPr>
                  </pic:nvPicPr>
                  <pic:blipFill>
                    <a:blip r:embed="rId96"/>
                    <a:stretch>
                      <a:fillRect/>
                    </a:stretch>
                  </pic:blipFill>
                  <pic:spPr>
                    <a:xfrm>
                      <a:off x="0" y="0"/>
                      <a:ext cx="1465580" cy="2359025"/>
                    </a:xfrm>
                    <a:prstGeom prst="rect">
                      <a:avLst/>
                    </a:prstGeom>
                    <a:noFill/>
                    <a:ln w="9525">
                      <a:noFill/>
                    </a:ln>
                  </pic:spPr>
                </pic:pic>
              </a:graphicData>
            </a:graphic>
          </wp:inline>
        </w:drawing>
      </w:r>
    </w:p>
    <w:p w14:paraId="13B3ABF9">
      <w:pPr>
        <w:pStyle w:val="3"/>
        <w:keepNext w:val="0"/>
        <w:keepLines w:val="0"/>
        <w:pageBreakBefore w:val="0"/>
        <w:widowControl/>
        <w:numPr>
          <w:ilvl w:val="0"/>
          <w:numId w:val="1"/>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210" w:afterAutospacing="0" w:line="240" w:lineRule="auto"/>
        <w:ind w:left="0" w:right="0" w:firstLine="0"/>
        <w:textAlignment w:val="auto"/>
        <w:rPr>
          <w:rFonts w:hint="default" w:ascii="宋体" w:hAnsi="宋体" w:eastAsia="宋体" w:cstheme="minorBidi"/>
          <w:b/>
          <w:bCs/>
          <w:kern w:val="2"/>
          <w:sz w:val="28"/>
          <w:szCs w:val="32"/>
          <w:lang w:val="en-US" w:eastAsia="zh-CN" w:bidi="ar-SA"/>
        </w:rPr>
      </w:pPr>
      <w:r>
        <w:rPr>
          <w:rFonts w:hint="eastAsia" w:ascii="宋体" w:hAnsi="宋体" w:eastAsia="宋体" w:cstheme="minorBidi"/>
          <w:b/>
          <w:bCs/>
          <w:kern w:val="2"/>
          <w:sz w:val="28"/>
          <w:szCs w:val="32"/>
          <w:lang w:val="en-US" w:eastAsia="zh-CN" w:bidi="ar-SA"/>
        </w:rPr>
        <w:t>爱心盒子——让希望返航</w:t>
      </w:r>
    </w:p>
    <w:p w14:paraId="3B8BB241">
      <w:pPr>
        <w:keepNext w:val="0"/>
        <w:keepLines w:val="0"/>
        <w:pageBreakBefore w:val="0"/>
        <w:kinsoku/>
        <w:wordWrap/>
        <w:overflowPunct/>
        <w:topLinePunct w:val="0"/>
        <w:autoSpaceDE/>
        <w:autoSpaceDN/>
        <w:bidi w:val="0"/>
        <w:adjustRightInd/>
        <w:snapToGrid w:val="0"/>
        <w:spacing w:line="240" w:lineRule="auto"/>
        <w:textAlignment w:val="auto"/>
        <w:rPr>
          <w:rFonts w:hint="eastAsia" w:asciiTheme="minorHAnsi" w:hAnsiTheme="minorHAnsi" w:eastAsiaTheme="minorEastAsia" w:cstheme="minorBidi"/>
          <w:kern w:val="2"/>
          <w:sz w:val="21"/>
          <w:szCs w:val="22"/>
          <w:lang w:val="en-US" w:eastAsia="zh-CN" w:bidi="ar-SA"/>
        </w:rPr>
      </w:pPr>
      <w:r>
        <w:rPr>
          <w:rFonts w:hint="eastAsia" w:asciiTheme="majorEastAsia" w:hAnsiTheme="majorEastAsia" w:eastAsiaTheme="majorEastAsia" w:cstheme="minorBidi"/>
          <w:b/>
          <w:bCs/>
          <w:kern w:val="2"/>
          <w:sz w:val="21"/>
          <w:szCs w:val="21"/>
          <w:lang w:val="en-US" w:eastAsia="zh-CN" w:bidi="ar-SA"/>
        </w:rPr>
        <w:t>2023年5月10日，天山号移动驿站在新疆发放爱心盒子一周后，美丽公约收到了一封特殊的信，它是由其中一位小朋友所写的感谢信，感谢爱心人士的捐赠。通过美丽公约组织找到捐赠爱心盒子的爱心人士，将感谢和祝福传递给远方的他，并希望将爱传递给更多的人。</w:t>
      </w:r>
    </w:p>
    <w:p w14:paraId="1E4D3904">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360" w:afterAutospacing="0"/>
        <w:ind w:left="0" w:right="0" w:firstLine="0"/>
        <w:jc w:val="both"/>
        <w:textAlignment w:val="auto"/>
        <w:rPr>
          <w:rFonts w:hint="eastAsia"/>
          <w:lang w:val="en-US" w:eastAsia="zh-CN"/>
        </w:rPr>
      </w:pPr>
      <w:r>
        <w:rPr>
          <w:rFonts w:ascii="宋体" w:hAnsi="宋体" w:eastAsia="宋体" w:cs="宋体"/>
          <w:sz w:val="24"/>
          <w:szCs w:val="24"/>
        </w:rPr>
        <w:drawing>
          <wp:inline distT="0" distB="0" distL="114300" distR="114300">
            <wp:extent cx="2969895" cy="1763395"/>
            <wp:effectExtent l="0" t="0" r="1905" b="8255"/>
            <wp:docPr id="90" name="图片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5" descr="IMG_256"/>
                    <pic:cNvPicPr>
                      <a:picLocks noChangeAspect="1"/>
                    </pic:cNvPicPr>
                  </pic:nvPicPr>
                  <pic:blipFill>
                    <a:blip r:embed="rId97"/>
                    <a:stretch>
                      <a:fillRect/>
                    </a:stretch>
                  </pic:blipFill>
                  <pic:spPr>
                    <a:xfrm>
                      <a:off x="0" y="0"/>
                      <a:ext cx="2969895" cy="1763395"/>
                    </a:xfrm>
                    <a:prstGeom prst="rect">
                      <a:avLst/>
                    </a:prstGeom>
                    <a:noFill/>
                    <a:ln w="9525">
                      <a:noFill/>
                    </a:ln>
                  </pic:spPr>
                </pic:pic>
              </a:graphicData>
            </a:graphic>
          </wp:inline>
        </w:drawing>
      </w:r>
      <w:r>
        <w:rPr>
          <w:rFonts w:hint="eastAsia"/>
          <w:lang w:val="en-US" w:eastAsia="zh-CN"/>
        </w:rPr>
        <w:drawing>
          <wp:inline distT="0" distB="0" distL="114300" distR="114300">
            <wp:extent cx="2785110" cy="1760220"/>
            <wp:effectExtent l="0" t="0" r="15240" b="11430"/>
            <wp:docPr id="91" name="图片 91" descr="7e37ba4d1bca22a9b5a55b1b3df7d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7e37ba4d1bca22a9b5a55b1b3df7de7"/>
                    <pic:cNvPicPr>
                      <a:picLocks noChangeAspect="1"/>
                    </pic:cNvPicPr>
                  </pic:nvPicPr>
                  <pic:blipFill>
                    <a:blip r:embed="rId98"/>
                    <a:stretch>
                      <a:fillRect/>
                    </a:stretch>
                  </pic:blipFill>
                  <pic:spPr>
                    <a:xfrm>
                      <a:off x="0" y="0"/>
                      <a:ext cx="2785110" cy="1760220"/>
                    </a:xfrm>
                    <a:prstGeom prst="rect">
                      <a:avLst/>
                    </a:prstGeom>
                  </pic:spPr>
                </pic:pic>
              </a:graphicData>
            </a:graphic>
          </wp:inline>
        </w:drawing>
      </w:r>
    </w:p>
    <w:p w14:paraId="150D7A00">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210" w:afterAutospacing="0" w:line="240" w:lineRule="auto"/>
        <w:ind w:left="0" w:right="0" w:firstLine="0"/>
        <w:textAlignment w:val="auto"/>
        <w:rPr>
          <w:rFonts w:hint="default" w:ascii="宋体" w:hAnsi="宋体" w:eastAsia="宋体" w:cstheme="minorBidi"/>
          <w:b/>
          <w:bCs/>
          <w:kern w:val="2"/>
          <w:sz w:val="28"/>
          <w:szCs w:val="32"/>
          <w:lang w:val="en-US" w:eastAsia="zh-CN" w:bidi="ar-SA"/>
        </w:rPr>
      </w:pPr>
      <w:r>
        <w:rPr>
          <w:rFonts w:hint="eastAsia" w:ascii="宋体" w:hAnsi="宋体" w:eastAsia="宋体" w:cstheme="minorBidi"/>
          <w:b/>
          <w:bCs/>
          <w:kern w:val="2"/>
          <w:sz w:val="28"/>
          <w:szCs w:val="32"/>
          <w:lang w:val="en-US" w:eastAsia="zh-CN" w:bidi="ar-SA"/>
        </w:rPr>
        <w:t>五、首个美丽公约新疆先锋示范团活动成功举办</w:t>
      </w:r>
    </w:p>
    <w:p w14:paraId="7FB5F273">
      <w:pPr>
        <w:ind w:firstLine="422" w:firstLineChars="200"/>
        <w:rPr>
          <w:rFonts w:hint="eastAsia" w:asciiTheme="majorEastAsia" w:hAnsiTheme="majorEastAsia" w:eastAsiaTheme="majorEastAsia" w:cstheme="minorBidi"/>
          <w:b/>
          <w:bCs/>
          <w:kern w:val="2"/>
          <w:sz w:val="21"/>
          <w:szCs w:val="21"/>
          <w:lang w:val="en-US" w:eastAsia="zh-CN" w:bidi="ar-SA"/>
        </w:rPr>
      </w:pPr>
      <w:r>
        <w:rPr>
          <w:rFonts w:hint="eastAsia" w:asciiTheme="majorEastAsia" w:hAnsiTheme="majorEastAsia" w:eastAsiaTheme="majorEastAsia" w:cstheme="minorBidi"/>
          <w:b/>
          <w:bCs/>
          <w:kern w:val="2"/>
          <w:sz w:val="21"/>
          <w:szCs w:val="21"/>
          <w:lang w:val="en-US" w:eastAsia="zh-CN" w:bidi="ar-SA"/>
        </w:rPr>
        <w:t>美丽公约先锋示范团是践行文明旅游保护环境旅行团队，2023.5.19，美丽公约在新疆乌伦古湖景区开展了首次先锋示范团活动，向游客们传递文明旅游保护环境的理念，并系上了蓝丝带。</w:t>
      </w:r>
    </w:p>
    <w:p w14:paraId="1CB2F4AA">
      <w:pPr>
        <w:ind w:firstLine="420" w:firstLineChars="200"/>
        <w:rPr>
          <w:rFonts w:hint="eastAsia" w:asciiTheme="majorEastAsia" w:hAnsiTheme="majorEastAsia" w:eastAsiaTheme="majorEastAsia" w:cstheme="minorBidi"/>
          <w:b w:val="0"/>
          <w:bCs w:val="0"/>
          <w:kern w:val="2"/>
          <w:sz w:val="21"/>
          <w:szCs w:val="21"/>
          <w:lang w:val="en-US" w:eastAsia="zh-CN" w:bidi="ar-SA"/>
        </w:rPr>
      </w:pPr>
      <w:r>
        <w:rPr>
          <w:rFonts w:hint="eastAsia" w:asciiTheme="majorEastAsia" w:hAnsiTheme="majorEastAsia" w:eastAsiaTheme="majorEastAsia" w:cstheme="minorBidi"/>
          <w:b w:val="0"/>
          <w:bCs w:val="0"/>
          <w:kern w:val="2"/>
          <w:sz w:val="21"/>
          <w:szCs w:val="21"/>
          <w:lang w:val="en-US" w:eastAsia="zh-CN" w:bidi="ar-SA"/>
        </w:rPr>
        <w:t>美丽公约成员与先锋示范团成员进行友好交流，就垃圾处理等问题进行了深入探讨，并对活动中所需物料进行发放，提醒特别注意事项。美丽的环境需要大家的共同维护，我们应当做好示范作用，带动游客爱护环境，文明旅游，并呼吁更多的人加入我们，守护世界第三极。</w:t>
      </w:r>
    </w:p>
    <w:p w14:paraId="678341B0">
      <w:pPr>
        <w:pStyle w:val="2"/>
        <w:keepNext w:val="0"/>
        <w:keepLines w:val="0"/>
        <w:pageBreakBefore w:val="0"/>
        <w:widowControl w:val="0"/>
        <w:kinsoku/>
        <w:wordWrap/>
        <w:overflowPunct/>
        <w:topLinePunct w:val="0"/>
        <w:autoSpaceDE/>
        <w:autoSpaceDN/>
        <w:bidi w:val="0"/>
        <w:adjustRightInd/>
        <w:snapToGrid w:val="0"/>
        <w:textAlignment w:val="auto"/>
        <w:rPr>
          <w:rFonts w:ascii="宋体" w:hAnsi="宋体" w:eastAsia="宋体" w:cs="宋体"/>
          <w:sz w:val="24"/>
          <w:szCs w:val="24"/>
        </w:rPr>
      </w:pPr>
      <w:r>
        <w:rPr>
          <w:rFonts w:ascii="宋体" w:hAnsi="宋体" w:eastAsia="宋体" w:cs="宋体"/>
          <w:sz w:val="24"/>
          <w:szCs w:val="24"/>
        </w:rPr>
        <w:drawing>
          <wp:inline distT="0" distB="0" distL="114300" distR="114300">
            <wp:extent cx="2870200" cy="1740535"/>
            <wp:effectExtent l="0" t="0" r="6350" b="12065"/>
            <wp:docPr id="92" name="图片 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7" descr="IMG_256"/>
                    <pic:cNvPicPr>
                      <a:picLocks noChangeAspect="1"/>
                    </pic:cNvPicPr>
                  </pic:nvPicPr>
                  <pic:blipFill>
                    <a:blip r:embed="rId99"/>
                    <a:stretch>
                      <a:fillRect/>
                    </a:stretch>
                  </pic:blipFill>
                  <pic:spPr>
                    <a:xfrm>
                      <a:off x="0" y="0"/>
                      <a:ext cx="2870200" cy="1740535"/>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2857500" cy="1731645"/>
            <wp:effectExtent l="0" t="0" r="0" b="1905"/>
            <wp:docPr id="93" name="图片 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8" descr="IMG_256"/>
                    <pic:cNvPicPr>
                      <a:picLocks noChangeAspect="1"/>
                    </pic:cNvPicPr>
                  </pic:nvPicPr>
                  <pic:blipFill>
                    <a:blip r:embed="rId100"/>
                    <a:stretch>
                      <a:fillRect/>
                    </a:stretch>
                  </pic:blipFill>
                  <pic:spPr>
                    <a:xfrm>
                      <a:off x="0" y="0"/>
                      <a:ext cx="2857500" cy="1731645"/>
                    </a:xfrm>
                    <a:prstGeom prst="rect">
                      <a:avLst/>
                    </a:prstGeom>
                    <a:noFill/>
                    <a:ln w="9525">
                      <a:noFill/>
                    </a:ln>
                  </pic:spPr>
                </pic:pic>
              </a:graphicData>
            </a:graphic>
          </wp:inline>
        </w:drawing>
      </w:r>
    </w:p>
    <w:p w14:paraId="3D5EFD50">
      <w:pPr>
        <w:keepNext w:val="0"/>
        <w:keepLines w:val="0"/>
        <w:pageBreakBefore w:val="0"/>
        <w:widowControl w:val="0"/>
        <w:kinsoku/>
        <w:wordWrap/>
        <w:overflowPunct/>
        <w:topLinePunct w:val="0"/>
        <w:autoSpaceDE/>
        <w:autoSpaceDN/>
        <w:bidi w:val="0"/>
        <w:adjustRightInd/>
        <w:snapToGrid w:val="0"/>
        <w:textAlignment w:val="auto"/>
        <w:rPr>
          <w:rFonts w:hint="eastAsia" w:eastAsia="宋体"/>
          <w:lang w:val="en-US" w:eastAsia="zh-CN"/>
        </w:rPr>
      </w:pPr>
      <w:r>
        <w:rPr>
          <w:rFonts w:ascii="宋体" w:hAnsi="宋体" w:eastAsia="宋体" w:cs="宋体"/>
          <w:sz w:val="24"/>
          <w:szCs w:val="24"/>
        </w:rPr>
        <w:drawing>
          <wp:inline distT="0" distB="0" distL="114300" distR="114300">
            <wp:extent cx="2030730" cy="1605915"/>
            <wp:effectExtent l="0" t="0" r="7620" b="13335"/>
            <wp:docPr id="94" name="图片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9" descr="IMG_256"/>
                    <pic:cNvPicPr>
                      <a:picLocks noChangeAspect="1"/>
                    </pic:cNvPicPr>
                  </pic:nvPicPr>
                  <pic:blipFill>
                    <a:blip r:embed="rId101"/>
                    <a:stretch>
                      <a:fillRect/>
                    </a:stretch>
                  </pic:blipFill>
                  <pic:spPr>
                    <a:xfrm>
                      <a:off x="0" y="0"/>
                      <a:ext cx="2030730" cy="1605915"/>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1777365" cy="1600835"/>
            <wp:effectExtent l="0" t="0" r="13335" b="18415"/>
            <wp:docPr id="95" name="图片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0" descr="IMG_256"/>
                    <pic:cNvPicPr>
                      <a:picLocks noChangeAspect="1"/>
                    </pic:cNvPicPr>
                  </pic:nvPicPr>
                  <pic:blipFill>
                    <a:blip r:embed="rId102"/>
                    <a:stretch>
                      <a:fillRect/>
                    </a:stretch>
                  </pic:blipFill>
                  <pic:spPr>
                    <a:xfrm>
                      <a:off x="0" y="0"/>
                      <a:ext cx="1777365" cy="1600835"/>
                    </a:xfrm>
                    <a:prstGeom prst="rect">
                      <a:avLst/>
                    </a:prstGeom>
                    <a:noFill/>
                    <a:ln w="9525">
                      <a:noFill/>
                    </a:ln>
                  </pic:spPr>
                </pic:pic>
              </a:graphicData>
            </a:graphic>
          </wp:inline>
        </w:drawing>
      </w:r>
      <w:r>
        <w:rPr>
          <w:rFonts w:hint="eastAsia" w:eastAsia="宋体"/>
          <w:lang w:val="en-US" w:eastAsia="zh-CN"/>
        </w:rPr>
        <w:drawing>
          <wp:inline distT="0" distB="0" distL="114300" distR="114300">
            <wp:extent cx="1895475" cy="1616710"/>
            <wp:effectExtent l="0" t="0" r="9525" b="2540"/>
            <wp:docPr id="96" name="图片 96" descr="2c266c0c5b0c17eb026ace150e015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2c266c0c5b0c17eb026ace150e015e81"/>
                    <pic:cNvPicPr>
                      <a:picLocks noChangeAspect="1"/>
                    </pic:cNvPicPr>
                  </pic:nvPicPr>
                  <pic:blipFill>
                    <a:blip r:embed="rId103"/>
                    <a:stretch>
                      <a:fillRect/>
                    </a:stretch>
                  </pic:blipFill>
                  <pic:spPr>
                    <a:xfrm>
                      <a:off x="0" y="0"/>
                      <a:ext cx="1895475" cy="1616710"/>
                    </a:xfrm>
                    <a:prstGeom prst="rect">
                      <a:avLst/>
                    </a:prstGeom>
                  </pic:spPr>
                </pic:pic>
              </a:graphicData>
            </a:graphic>
          </wp:inline>
        </w:drawing>
      </w:r>
    </w:p>
    <w:p w14:paraId="13E38A17">
      <w:pPr>
        <w:pStyle w:val="2"/>
        <w:rPr>
          <w:rFonts w:hint="eastAsia"/>
          <w:lang w:val="en-US" w:eastAsia="zh-CN"/>
        </w:rPr>
      </w:pPr>
    </w:p>
    <w:p w14:paraId="0E301B5A">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210" w:afterAutospacing="0" w:line="240" w:lineRule="auto"/>
        <w:ind w:left="0" w:right="0" w:firstLine="0"/>
        <w:textAlignment w:val="auto"/>
        <w:rPr>
          <w:rFonts w:hint="default" w:ascii="宋体" w:hAnsi="宋体" w:eastAsia="宋体" w:cstheme="minorBidi"/>
          <w:b/>
          <w:bCs/>
          <w:kern w:val="2"/>
          <w:sz w:val="28"/>
          <w:szCs w:val="32"/>
          <w:lang w:val="en-US" w:eastAsia="zh-CN" w:bidi="ar-SA"/>
        </w:rPr>
      </w:pPr>
      <w:r>
        <w:rPr>
          <w:rFonts w:hint="eastAsia" w:ascii="宋体" w:hAnsi="宋体" w:eastAsia="宋体" w:cstheme="minorBidi"/>
          <w:b/>
          <w:bCs/>
          <w:kern w:val="2"/>
          <w:sz w:val="28"/>
          <w:szCs w:val="32"/>
          <w:lang w:val="en-US" w:eastAsia="zh-CN" w:bidi="ar-SA"/>
        </w:rPr>
        <w:t>六、和“好人大哥”一起捡垃圾！“美丽公约·点靓独库”先锋示范团活动</w:t>
      </w:r>
    </w:p>
    <w:p w14:paraId="10BFC3A6">
      <w:pPr>
        <w:ind w:firstLine="422" w:firstLineChars="200"/>
        <w:rPr>
          <w:rFonts w:hint="eastAsia" w:asciiTheme="majorEastAsia" w:hAnsiTheme="majorEastAsia" w:eastAsiaTheme="majorEastAsia" w:cstheme="minorBidi"/>
          <w:b/>
          <w:bCs/>
          <w:kern w:val="2"/>
          <w:sz w:val="21"/>
          <w:szCs w:val="21"/>
          <w:lang w:val="en-US" w:eastAsia="zh-CN" w:bidi="ar-SA"/>
        </w:rPr>
      </w:pPr>
      <w:r>
        <w:rPr>
          <w:rFonts w:hint="eastAsia" w:asciiTheme="majorEastAsia" w:hAnsiTheme="majorEastAsia" w:eastAsiaTheme="majorEastAsia" w:cstheme="minorBidi"/>
          <w:b/>
          <w:bCs/>
          <w:kern w:val="2"/>
          <w:sz w:val="21"/>
          <w:szCs w:val="21"/>
          <w:lang w:val="en-US" w:eastAsia="zh-CN" w:bidi="ar-SA"/>
        </w:rPr>
        <w:t>自2023年8月15日开始美丽公约公益传播大使“好人大哥”王阳老师，向自驾游团队发出邀约，加入“美丽公约先锋示范团”，8月</w:t>
      </w:r>
      <w:r>
        <w:rPr>
          <w:rFonts w:hint="default" w:asciiTheme="majorEastAsia" w:hAnsiTheme="majorEastAsia" w:eastAsiaTheme="majorEastAsia" w:cstheme="minorBidi"/>
          <w:b/>
          <w:bCs/>
          <w:kern w:val="2"/>
          <w:sz w:val="21"/>
          <w:szCs w:val="21"/>
          <w:lang w:val="en-US" w:eastAsia="zh-CN" w:bidi="ar-SA"/>
        </w:rPr>
        <w:t>21</w:t>
      </w:r>
      <w:r>
        <w:rPr>
          <w:rFonts w:hint="eastAsia" w:asciiTheme="majorEastAsia" w:hAnsiTheme="majorEastAsia" w:eastAsiaTheme="majorEastAsia" w:cstheme="minorBidi"/>
          <w:b/>
          <w:bCs/>
          <w:kern w:val="2"/>
          <w:sz w:val="21"/>
          <w:szCs w:val="21"/>
          <w:lang w:val="en-US" w:eastAsia="zh-CN" w:bidi="ar-SA"/>
        </w:rPr>
        <w:t>日-8月</w:t>
      </w:r>
      <w:r>
        <w:rPr>
          <w:rFonts w:hint="default" w:asciiTheme="majorEastAsia" w:hAnsiTheme="majorEastAsia" w:eastAsiaTheme="majorEastAsia" w:cstheme="minorBidi"/>
          <w:b/>
          <w:bCs/>
          <w:kern w:val="2"/>
          <w:sz w:val="21"/>
          <w:szCs w:val="21"/>
          <w:lang w:val="en-US" w:eastAsia="zh-CN" w:bidi="ar-SA"/>
        </w:rPr>
        <w:t>27</w:t>
      </w:r>
      <w:r>
        <w:rPr>
          <w:rFonts w:hint="eastAsia" w:asciiTheme="majorEastAsia" w:hAnsiTheme="majorEastAsia" w:eastAsiaTheme="majorEastAsia" w:cstheme="minorBidi"/>
          <w:b/>
          <w:bCs/>
          <w:kern w:val="2"/>
          <w:sz w:val="21"/>
          <w:szCs w:val="21"/>
          <w:lang w:val="en-US" w:eastAsia="zh-CN" w:bidi="ar-SA"/>
        </w:rPr>
        <w:t>日和好人大哥一起参与一次微公益行动，捡拾一袋垃圾，就可以领取一枚唯一编码奖章，共同传播文明旅游正能量，因为有你·中国更美！</w:t>
      </w:r>
    </w:p>
    <w:p w14:paraId="5AA77CE2">
      <w:pPr>
        <w:pStyle w:val="2"/>
        <w:jc w:val="left"/>
        <w:rPr>
          <w:rFonts w:hint="eastAsia"/>
          <w:lang w:val="en-US" w:eastAsia="zh-CN"/>
        </w:rPr>
      </w:pPr>
      <w:r>
        <w:rPr>
          <w:rFonts w:ascii="宋体" w:hAnsi="宋体" w:eastAsia="宋体" w:cs="宋体"/>
          <w:sz w:val="24"/>
          <w:szCs w:val="24"/>
        </w:rPr>
        <w:drawing>
          <wp:inline distT="0" distB="0" distL="114300" distR="114300">
            <wp:extent cx="1499235" cy="1838325"/>
            <wp:effectExtent l="0" t="0" r="5715" b="9525"/>
            <wp:docPr id="97" name="图片 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2" descr="IMG_256"/>
                    <pic:cNvPicPr>
                      <a:picLocks noChangeAspect="1"/>
                    </pic:cNvPicPr>
                  </pic:nvPicPr>
                  <pic:blipFill>
                    <a:blip r:embed="rId104"/>
                    <a:stretch>
                      <a:fillRect/>
                    </a:stretch>
                  </pic:blipFill>
                  <pic:spPr>
                    <a:xfrm>
                      <a:off x="0" y="0"/>
                      <a:ext cx="1499235" cy="1838325"/>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2388235" cy="1844040"/>
            <wp:effectExtent l="0" t="0" r="12065" b="3810"/>
            <wp:docPr id="98" name="图片 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1" descr="IMG_256"/>
                    <pic:cNvPicPr>
                      <a:picLocks noChangeAspect="1"/>
                    </pic:cNvPicPr>
                  </pic:nvPicPr>
                  <pic:blipFill>
                    <a:blip r:embed="rId105"/>
                    <a:stretch>
                      <a:fillRect/>
                    </a:stretch>
                  </pic:blipFill>
                  <pic:spPr>
                    <a:xfrm>
                      <a:off x="0" y="0"/>
                      <a:ext cx="2388235" cy="1844040"/>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1934210" cy="1845945"/>
            <wp:effectExtent l="0" t="0" r="8890" b="1905"/>
            <wp:docPr id="99" name="图片 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3" descr="IMG_256"/>
                    <pic:cNvPicPr>
                      <a:picLocks noChangeAspect="1"/>
                    </pic:cNvPicPr>
                  </pic:nvPicPr>
                  <pic:blipFill>
                    <a:blip r:embed="rId106"/>
                    <a:stretch>
                      <a:fillRect/>
                    </a:stretch>
                  </pic:blipFill>
                  <pic:spPr>
                    <a:xfrm>
                      <a:off x="0" y="0"/>
                      <a:ext cx="1934210" cy="1845945"/>
                    </a:xfrm>
                    <a:prstGeom prst="rect">
                      <a:avLst/>
                    </a:prstGeom>
                    <a:noFill/>
                    <a:ln w="9525">
                      <a:noFill/>
                    </a:ln>
                  </pic:spPr>
                </pic:pic>
              </a:graphicData>
            </a:graphic>
          </wp:inline>
        </w:drawing>
      </w:r>
    </w:p>
    <w:p w14:paraId="3608A5EA">
      <w:pPr>
        <w:rPr>
          <w:rFonts w:hint="eastAsia"/>
          <w:lang w:val="en-US" w:eastAsia="zh-CN"/>
        </w:rPr>
      </w:pPr>
    </w:p>
    <w:p w14:paraId="6B3C38BA">
      <w:pPr>
        <w:pStyle w:val="2"/>
        <w:rPr>
          <w:rFonts w:hint="eastAsia"/>
          <w:lang w:val="en-US" w:eastAsia="zh-CN"/>
        </w:rPr>
      </w:pPr>
    </w:p>
    <w:p w14:paraId="198CF4AF">
      <w:pPr>
        <w:jc w:val="both"/>
        <w:rPr>
          <w:rFonts w:hint="default"/>
          <w:lang w:val="en-US" w:eastAsia="zh-CN"/>
        </w:rPr>
      </w:pPr>
    </w:p>
    <w:p w14:paraId="4C1F238B">
      <w:pPr>
        <w:pStyle w:val="2"/>
        <w:rPr>
          <w:rFonts w:hint="default"/>
          <w:lang w:val="en-US" w:eastAsia="zh-CN"/>
        </w:rPr>
      </w:pPr>
    </w:p>
    <w:p w14:paraId="33D1D14C">
      <w:pPr>
        <w:pStyle w:val="2"/>
        <w:rPr>
          <w:rFonts w:hint="default"/>
          <w:lang w:val="en-US" w:eastAsia="zh-CN"/>
        </w:rPr>
      </w:pPr>
    </w:p>
    <w:p w14:paraId="38E02F24">
      <w:pPr>
        <w:pStyle w:val="2"/>
        <w:numPr>
          <w:ilvl w:val="0"/>
          <w:numId w:val="0"/>
        </w:numPr>
        <w:jc w:val="center"/>
        <w:rPr>
          <w:rFonts w:hint="eastAsia" w:ascii="宋体" w:hAnsi="宋体" w:eastAsia="宋体"/>
          <w:b/>
          <w:bCs/>
          <w:sz w:val="40"/>
          <w:szCs w:val="44"/>
          <w:lang w:val="en-US" w:eastAsia="zh-CN"/>
        </w:rPr>
      </w:pPr>
      <w:r>
        <w:rPr>
          <w:rFonts w:hint="eastAsia" w:ascii="宋体" w:hAnsi="宋体" w:eastAsia="宋体"/>
          <w:b/>
          <w:bCs/>
          <w:sz w:val="40"/>
          <w:szCs w:val="44"/>
          <w:lang w:val="en-US" w:eastAsia="zh-CN"/>
        </w:rPr>
        <w:t>2023美丽公约全国其他城市</w:t>
      </w:r>
    </w:p>
    <w:p w14:paraId="50DB4913">
      <w:pPr>
        <w:pStyle w:val="2"/>
        <w:numPr>
          <w:ilvl w:val="0"/>
          <w:numId w:val="0"/>
        </w:numPr>
        <w:jc w:val="center"/>
        <w:rPr>
          <w:rFonts w:hint="eastAsia" w:ascii="宋体" w:hAnsi="宋体" w:eastAsia="宋体"/>
          <w:b/>
          <w:bCs/>
          <w:sz w:val="40"/>
          <w:szCs w:val="44"/>
          <w:lang w:val="en-US" w:eastAsia="zh-CN"/>
        </w:rPr>
      </w:pPr>
      <w:r>
        <w:rPr>
          <w:rFonts w:hint="eastAsia" w:ascii="宋体" w:hAnsi="宋体" w:eastAsia="宋体"/>
          <w:b/>
          <w:bCs/>
          <w:sz w:val="40"/>
          <w:szCs w:val="44"/>
          <w:lang w:val="en-US" w:eastAsia="zh-CN"/>
        </w:rPr>
        <w:t>联动守护地球第三极</w:t>
      </w:r>
      <w:bookmarkStart w:id="0" w:name="_GoBack"/>
      <w:bookmarkEnd w:id="0"/>
    </w:p>
    <w:p w14:paraId="6EC5CC72">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left"/>
        <w:textAlignment w:val="auto"/>
        <w:rPr>
          <w:rFonts w:hint="eastAsia" w:asciiTheme="majorEastAsia" w:hAnsiTheme="majorEastAsia" w:eastAsiaTheme="majorEastAsia"/>
          <w:sz w:val="28"/>
          <w:szCs w:val="28"/>
        </w:rPr>
      </w:pPr>
    </w:p>
    <w:p w14:paraId="4A4577B0">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left"/>
        <w:textAlignment w:val="auto"/>
        <w:rPr>
          <w:rFonts w:hint="eastAsia" w:asciiTheme="majorEastAsia" w:hAnsiTheme="majorEastAsia" w:eastAsiaTheme="majorEastAsia"/>
          <w:sz w:val="28"/>
          <w:szCs w:val="28"/>
          <w:lang w:val="en-US" w:eastAsia="zh-CN"/>
        </w:rPr>
      </w:pPr>
      <w:r>
        <w:rPr>
          <w:rFonts w:hint="eastAsia" w:asciiTheme="majorEastAsia" w:hAnsiTheme="majorEastAsia" w:eastAsiaTheme="majorEastAsia"/>
          <w:sz w:val="28"/>
          <w:szCs w:val="28"/>
        </w:rPr>
        <w:t>美丽公约</w:t>
      </w:r>
      <w:r>
        <w:rPr>
          <w:rFonts w:hint="eastAsia" w:asciiTheme="majorEastAsia" w:hAnsiTheme="majorEastAsia" w:eastAsiaTheme="majorEastAsia"/>
          <w:sz w:val="28"/>
          <w:szCs w:val="28"/>
          <w:lang w:val="en-US" w:eastAsia="zh-CN"/>
        </w:rPr>
        <w:t>活动在鄂尔多斯、银川、成都、广州等地持续开展</w:t>
      </w:r>
    </w:p>
    <w:p w14:paraId="488AC395">
      <w:pPr>
        <w:pStyle w:val="2"/>
        <w:rPr>
          <w:rFonts w:hint="default"/>
          <w:lang w:val="en-US" w:eastAsia="zh-CN"/>
        </w:rPr>
      </w:pPr>
    </w:p>
    <w:p w14:paraId="19531829">
      <w:pPr>
        <w:pStyle w:val="2"/>
        <w:keepNext w:val="0"/>
        <w:keepLines w:val="0"/>
        <w:pageBreakBefore w:val="0"/>
        <w:widowControl w:val="0"/>
        <w:numPr>
          <w:ilvl w:val="0"/>
          <w:numId w:val="0"/>
        </w:numPr>
        <w:kinsoku/>
        <w:wordWrap/>
        <w:overflowPunct/>
        <w:topLinePunct w:val="0"/>
        <w:autoSpaceDE/>
        <w:autoSpaceDN/>
        <w:bidi w:val="0"/>
        <w:adjustRightInd/>
        <w:snapToGrid/>
        <w:spacing w:after="0"/>
        <w:jc w:val="both"/>
        <w:textAlignment w:val="auto"/>
        <w:rPr>
          <w:rFonts w:hint="eastAsia" w:asciiTheme="minorHAnsi" w:hAnsiTheme="minorHAnsi" w:eastAsiaTheme="minorEastAsia" w:cstheme="minorBidi"/>
          <w:b/>
          <w:bCs/>
          <w:kern w:val="2"/>
          <w:sz w:val="21"/>
          <w:szCs w:val="22"/>
          <w:lang w:val="en-US" w:eastAsia="zh-CN" w:bidi="ar-SA"/>
        </w:rPr>
      </w:pPr>
      <w:r>
        <w:rPr>
          <w:rFonts w:hint="eastAsia" w:asciiTheme="minorHAnsi" w:hAnsiTheme="minorHAnsi" w:eastAsiaTheme="minorEastAsia" w:cstheme="minorBidi"/>
          <w:b/>
          <w:bCs/>
          <w:kern w:val="2"/>
          <w:sz w:val="21"/>
          <w:szCs w:val="22"/>
          <w:lang w:val="en-US" w:eastAsia="zh-CN" w:bidi="ar-SA"/>
        </w:rPr>
        <w:t>鄂尔多斯吉劳庆川环境清理行动</w:t>
      </w:r>
    </w:p>
    <w:p w14:paraId="2C7257B1">
      <w:pPr>
        <w:pStyle w:val="2"/>
        <w:keepNext w:val="0"/>
        <w:keepLines w:val="0"/>
        <w:pageBreakBefore w:val="0"/>
        <w:widowControl w:val="0"/>
        <w:kinsoku/>
        <w:wordWrap/>
        <w:overflowPunct/>
        <w:topLinePunct w:val="0"/>
        <w:autoSpaceDE/>
        <w:autoSpaceDN/>
        <w:bidi w:val="0"/>
        <w:adjustRightInd/>
        <w:snapToGrid/>
        <w:spacing w:after="0"/>
        <w:ind w:firstLine="420" w:firstLineChars="200"/>
        <w:textAlignment w:val="auto"/>
        <w:rPr>
          <w:rFonts w:hint="default" w:asciiTheme="minorHAnsi" w:hAnsiTheme="minorHAnsi" w:eastAsiaTheme="minorEastAsia" w:cstheme="minorBidi"/>
          <w:kern w:val="2"/>
          <w:sz w:val="21"/>
          <w:szCs w:val="22"/>
          <w:lang w:val="en-US" w:eastAsia="zh-CN" w:bidi="ar-SA"/>
        </w:rPr>
      </w:pPr>
      <w:r>
        <w:rPr>
          <w:rFonts w:hint="eastAsia" w:asciiTheme="minorHAnsi" w:hAnsiTheme="minorHAnsi" w:eastAsiaTheme="minorEastAsia" w:cstheme="minorBidi"/>
          <w:kern w:val="2"/>
          <w:sz w:val="21"/>
          <w:szCs w:val="22"/>
          <w:lang w:val="en-US" w:eastAsia="zh-CN" w:bidi="ar-SA"/>
        </w:rPr>
        <w:t>为迎接世界环境日，深入学习贯彻习近平生态文明思想，牢固树立尊重自然、顺应自然、保护自然的理念，建设人与自然和谐共生的美丽家园，6月5日，鄂尔多斯市委宣传部、市文明办、市政协社会法制和人口资源环境委员会、市生态环境局、东胜区委宣传部、区文明办、东胜区生态环境分局联合美丽公约鄂尔多斯志愿服务队、向阳花公益协会在东胜区吉劳庆川湿地公园开展“建设人与自然和谐共生的现代化——暖城鄂尔多斯·吉劳庆川环境清洁行动”。</w:t>
      </w:r>
    </w:p>
    <w:p w14:paraId="46BFE24F">
      <w:pPr>
        <w:pStyle w:val="2"/>
        <w:rPr>
          <w:rFonts w:ascii="宋体" w:hAnsi="宋体" w:eastAsia="宋体" w:cs="宋体"/>
          <w:sz w:val="24"/>
          <w:szCs w:val="24"/>
        </w:rPr>
      </w:pPr>
      <w:r>
        <w:rPr>
          <w:rFonts w:ascii="宋体" w:hAnsi="宋体" w:eastAsia="宋体" w:cs="宋体"/>
          <w:sz w:val="24"/>
          <w:szCs w:val="24"/>
        </w:rPr>
        <w:drawing>
          <wp:inline distT="0" distB="0" distL="114300" distR="114300">
            <wp:extent cx="5863590" cy="3144520"/>
            <wp:effectExtent l="0" t="0" r="3810" b="17780"/>
            <wp:docPr id="124"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6" descr="IMG_256"/>
                    <pic:cNvPicPr>
                      <a:picLocks noChangeAspect="1"/>
                    </pic:cNvPicPr>
                  </pic:nvPicPr>
                  <pic:blipFill>
                    <a:blip r:embed="rId107"/>
                    <a:stretch>
                      <a:fillRect/>
                    </a:stretch>
                  </pic:blipFill>
                  <pic:spPr>
                    <a:xfrm>
                      <a:off x="0" y="0"/>
                      <a:ext cx="5863590" cy="3144520"/>
                    </a:xfrm>
                    <a:prstGeom prst="rect">
                      <a:avLst/>
                    </a:prstGeom>
                    <a:noFill/>
                    <a:ln w="9525">
                      <a:noFill/>
                    </a:ln>
                  </pic:spPr>
                </pic:pic>
              </a:graphicData>
            </a:graphic>
          </wp:inline>
        </w:drawing>
      </w:r>
    </w:p>
    <w:p w14:paraId="00311966">
      <w:pPr>
        <w:pStyle w:val="2"/>
        <w:rPr>
          <w:rFonts w:hint="default"/>
          <w:lang w:val="en-US" w:eastAsia="zh-CN"/>
        </w:rPr>
      </w:pPr>
      <w:r>
        <w:rPr>
          <w:rFonts w:hint="eastAsia" w:ascii="宋体" w:hAnsi="宋体" w:eastAsia="宋体" w:cs="宋体"/>
          <w:sz w:val="24"/>
          <w:szCs w:val="24"/>
          <w:lang w:val="en-US" w:eastAsia="zh-CN"/>
        </w:rPr>
        <w:drawing>
          <wp:inline distT="0" distB="0" distL="114300" distR="114300">
            <wp:extent cx="1972945" cy="1943100"/>
            <wp:effectExtent l="0" t="0" r="8255" b="0"/>
            <wp:docPr id="126" name="图片 126" descr="44828eca540ec5a667776eb72eee1a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44828eca540ec5a667776eb72eee1a1a"/>
                    <pic:cNvPicPr>
                      <a:picLocks noChangeAspect="1"/>
                    </pic:cNvPicPr>
                  </pic:nvPicPr>
                  <pic:blipFill>
                    <a:blip r:embed="rId108"/>
                    <a:stretch>
                      <a:fillRect/>
                    </a:stretch>
                  </pic:blipFill>
                  <pic:spPr>
                    <a:xfrm>
                      <a:off x="0" y="0"/>
                      <a:ext cx="1972945" cy="1943100"/>
                    </a:xfrm>
                    <a:prstGeom prst="rect">
                      <a:avLst/>
                    </a:prstGeom>
                  </pic:spPr>
                </pic:pic>
              </a:graphicData>
            </a:graphic>
          </wp:inline>
        </w:drawing>
      </w:r>
      <w:r>
        <w:rPr>
          <w:rFonts w:hint="eastAsia" w:ascii="宋体" w:hAnsi="宋体" w:eastAsia="宋体" w:cs="宋体"/>
          <w:sz w:val="24"/>
          <w:szCs w:val="24"/>
          <w:lang w:val="en-US" w:eastAsia="zh-CN"/>
        </w:rPr>
        <w:drawing>
          <wp:inline distT="0" distB="0" distL="114300" distR="114300">
            <wp:extent cx="1938655" cy="1931670"/>
            <wp:effectExtent l="0" t="0" r="4445" b="11430"/>
            <wp:docPr id="127" name="图片 127" descr="020f9c10a030a9212092822682fdda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020f9c10a030a9212092822682fddaa8"/>
                    <pic:cNvPicPr>
                      <a:picLocks noChangeAspect="1"/>
                    </pic:cNvPicPr>
                  </pic:nvPicPr>
                  <pic:blipFill>
                    <a:blip r:embed="rId109"/>
                    <a:stretch>
                      <a:fillRect/>
                    </a:stretch>
                  </pic:blipFill>
                  <pic:spPr>
                    <a:xfrm>
                      <a:off x="0" y="0"/>
                      <a:ext cx="1938655" cy="1931670"/>
                    </a:xfrm>
                    <a:prstGeom prst="rect">
                      <a:avLst/>
                    </a:prstGeom>
                  </pic:spPr>
                </pic:pic>
              </a:graphicData>
            </a:graphic>
          </wp:inline>
        </w:drawing>
      </w:r>
      <w:r>
        <w:rPr>
          <w:rFonts w:hint="default"/>
          <w:lang w:val="en-US" w:eastAsia="zh-CN"/>
        </w:rPr>
        <w:drawing>
          <wp:inline distT="0" distB="0" distL="114300" distR="114300">
            <wp:extent cx="1936750" cy="1936750"/>
            <wp:effectExtent l="0" t="0" r="6350" b="6350"/>
            <wp:docPr id="125" name="图片 125" descr="e4451b3fc222599c32ec9c1e1e45f5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e4451b3fc222599c32ec9c1e1e45f5ea"/>
                    <pic:cNvPicPr>
                      <a:picLocks noChangeAspect="1"/>
                    </pic:cNvPicPr>
                  </pic:nvPicPr>
                  <pic:blipFill>
                    <a:blip r:embed="rId110"/>
                    <a:stretch>
                      <a:fillRect/>
                    </a:stretch>
                  </pic:blipFill>
                  <pic:spPr>
                    <a:xfrm>
                      <a:off x="0" y="0"/>
                      <a:ext cx="1936750" cy="1936750"/>
                    </a:xfrm>
                    <a:prstGeom prst="rect">
                      <a:avLst/>
                    </a:prstGeom>
                  </pic:spPr>
                </pic:pic>
              </a:graphicData>
            </a:graphic>
          </wp:inline>
        </w:drawing>
      </w:r>
    </w:p>
    <w:p w14:paraId="0B26571C">
      <w:pPr>
        <w:pStyle w:val="2"/>
        <w:keepNext w:val="0"/>
        <w:keepLines w:val="0"/>
        <w:pageBreakBefore w:val="0"/>
        <w:widowControl w:val="0"/>
        <w:kinsoku/>
        <w:wordWrap/>
        <w:overflowPunct/>
        <w:topLinePunct w:val="0"/>
        <w:autoSpaceDE/>
        <w:autoSpaceDN/>
        <w:bidi w:val="0"/>
        <w:adjustRightInd/>
        <w:snapToGrid/>
        <w:spacing w:after="0"/>
        <w:ind w:firstLine="420" w:firstLineChars="200"/>
        <w:textAlignment w:val="auto"/>
        <w:rPr>
          <w:rFonts w:hint="default" w:asciiTheme="minorHAnsi" w:hAnsiTheme="minorHAnsi" w:eastAsiaTheme="minorEastAsia" w:cstheme="minorBidi"/>
          <w:kern w:val="2"/>
          <w:sz w:val="21"/>
          <w:szCs w:val="22"/>
          <w:lang w:val="en-US" w:eastAsia="zh-CN" w:bidi="ar-SA"/>
        </w:rPr>
      </w:pPr>
      <w:r>
        <w:rPr>
          <w:rFonts w:hint="eastAsia" w:asciiTheme="minorHAnsi" w:hAnsiTheme="minorHAnsi" w:eastAsiaTheme="minorEastAsia" w:cstheme="minorBidi"/>
          <w:kern w:val="2"/>
          <w:sz w:val="21"/>
          <w:szCs w:val="22"/>
          <w:lang w:val="en-US" w:eastAsia="zh-CN" w:bidi="ar-SA"/>
        </w:rPr>
        <w:t>鄂尔多斯市第五届孝老爱亲道德模范白秀珍女士也闻讯前来参加活动，整整一上午，白秀珍女士化身志愿者全身心地投入到志愿服务工作当中。</w:t>
      </w:r>
    </w:p>
    <w:p w14:paraId="1CD8A589">
      <w:pPr>
        <w:pStyle w:val="2"/>
        <w:rPr>
          <w:rFonts w:hint="default"/>
          <w:lang w:val="en-US" w:eastAsia="zh-CN"/>
        </w:rPr>
      </w:pPr>
    </w:p>
    <w:p w14:paraId="0CE2B577">
      <w:pPr>
        <w:pStyle w:val="2"/>
        <w:keepNext w:val="0"/>
        <w:keepLines w:val="0"/>
        <w:pageBreakBefore w:val="0"/>
        <w:widowControl w:val="0"/>
        <w:kinsoku/>
        <w:wordWrap/>
        <w:overflowPunct/>
        <w:topLinePunct w:val="0"/>
        <w:autoSpaceDE/>
        <w:autoSpaceDN/>
        <w:bidi w:val="0"/>
        <w:adjustRightInd/>
        <w:snapToGrid w:val="0"/>
        <w:spacing w:after="0"/>
        <w:textAlignment w:val="auto"/>
        <w:rPr>
          <w:rFonts w:ascii="宋体" w:hAnsi="宋体" w:eastAsia="宋体" w:cs="宋体"/>
          <w:sz w:val="24"/>
          <w:szCs w:val="24"/>
        </w:rPr>
      </w:pPr>
      <w:r>
        <w:rPr>
          <w:rFonts w:hint="eastAsia" w:asciiTheme="minorHAnsi" w:hAnsiTheme="minorHAnsi" w:eastAsiaTheme="minorEastAsia" w:cstheme="minorBidi"/>
          <w:kern w:val="2"/>
          <w:sz w:val="21"/>
          <w:szCs w:val="22"/>
          <w:lang w:val="en-US" w:eastAsia="zh-CN" w:bidi="ar-SA"/>
        </w:rPr>
        <w:t>美丽公约鄂尔多斯志愿服务队“强国复兴有我”新时代文明实践志愿服务活动。</w:t>
      </w:r>
    </w:p>
    <w:p w14:paraId="1D18904D">
      <w:pPr>
        <w:pStyle w:val="2"/>
        <w:keepNext w:val="0"/>
        <w:keepLines w:val="0"/>
        <w:pageBreakBefore w:val="0"/>
        <w:widowControl w:val="0"/>
        <w:kinsoku/>
        <w:wordWrap/>
        <w:overflowPunct/>
        <w:topLinePunct w:val="0"/>
        <w:autoSpaceDE/>
        <w:autoSpaceDN/>
        <w:bidi w:val="0"/>
        <w:adjustRightInd/>
        <w:snapToGrid w:val="0"/>
        <w:spacing w:after="0"/>
        <w:jc w:val="left"/>
        <w:textAlignment w:val="auto"/>
        <w:rPr>
          <w:rFonts w:hint="eastAsia" w:eastAsia="宋体"/>
          <w:lang w:val="en-US" w:eastAsia="zh-CN"/>
        </w:rPr>
      </w:pPr>
      <w:r>
        <w:rPr>
          <w:rFonts w:ascii="宋体" w:hAnsi="宋体" w:eastAsia="宋体" w:cs="宋体"/>
          <w:sz w:val="24"/>
          <w:szCs w:val="24"/>
        </w:rPr>
        <w:drawing>
          <wp:inline distT="0" distB="0" distL="114300" distR="114300">
            <wp:extent cx="2574290" cy="1931035"/>
            <wp:effectExtent l="0" t="0" r="16510" b="12065"/>
            <wp:docPr id="122" name="图片 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5" descr="IMG_258"/>
                    <pic:cNvPicPr>
                      <a:picLocks noChangeAspect="1"/>
                    </pic:cNvPicPr>
                  </pic:nvPicPr>
                  <pic:blipFill>
                    <a:blip r:embed="rId111"/>
                    <a:stretch>
                      <a:fillRect/>
                    </a:stretch>
                  </pic:blipFill>
                  <pic:spPr>
                    <a:xfrm>
                      <a:off x="0" y="0"/>
                      <a:ext cx="2574290" cy="1931035"/>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2570480" cy="1925320"/>
            <wp:effectExtent l="0" t="0" r="1270" b="17780"/>
            <wp:docPr id="120" name="图片 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4" descr="IMG_257"/>
                    <pic:cNvPicPr>
                      <a:picLocks noChangeAspect="1"/>
                    </pic:cNvPicPr>
                  </pic:nvPicPr>
                  <pic:blipFill>
                    <a:blip r:embed="rId112"/>
                    <a:stretch>
                      <a:fillRect/>
                    </a:stretch>
                  </pic:blipFill>
                  <pic:spPr>
                    <a:xfrm>
                      <a:off x="0" y="0"/>
                      <a:ext cx="2570480" cy="1925320"/>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2576195" cy="1929130"/>
            <wp:effectExtent l="0" t="0" r="14605" b="13970"/>
            <wp:docPr id="121"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 descr="IMG_256"/>
                    <pic:cNvPicPr>
                      <a:picLocks noChangeAspect="1"/>
                    </pic:cNvPicPr>
                  </pic:nvPicPr>
                  <pic:blipFill>
                    <a:blip r:embed="rId113"/>
                    <a:stretch>
                      <a:fillRect/>
                    </a:stretch>
                  </pic:blipFill>
                  <pic:spPr>
                    <a:xfrm>
                      <a:off x="0" y="0"/>
                      <a:ext cx="2576195" cy="1929130"/>
                    </a:xfrm>
                    <a:prstGeom prst="rect">
                      <a:avLst/>
                    </a:prstGeom>
                    <a:noFill/>
                    <a:ln w="9525">
                      <a:noFill/>
                    </a:ln>
                  </pic:spPr>
                </pic:pic>
              </a:graphicData>
            </a:graphic>
          </wp:inline>
        </w:drawing>
      </w:r>
      <w:r>
        <w:rPr>
          <w:rFonts w:hint="eastAsia" w:eastAsia="宋体"/>
          <w:lang w:val="en-US" w:eastAsia="zh-CN"/>
        </w:rPr>
        <w:drawing>
          <wp:inline distT="0" distB="0" distL="114300" distR="114300">
            <wp:extent cx="2569210" cy="1925955"/>
            <wp:effectExtent l="0" t="0" r="2540" b="17145"/>
            <wp:docPr id="123" name="图片 123" descr="b8889a28c160a58edfc0940c286ea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b8889a28c160a58edfc0940c286eaf7"/>
                    <pic:cNvPicPr>
                      <a:picLocks noChangeAspect="1"/>
                    </pic:cNvPicPr>
                  </pic:nvPicPr>
                  <pic:blipFill>
                    <a:blip r:embed="rId114"/>
                    <a:stretch>
                      <a:fillRect/>
                    </a:stretch>
                  </pic:blipFill>
                  <pic:spPr>
                    <a:xfrm>
                      <a:off x="0" y="0"/>
                      <a:ext cx="2569210" cy="1925955"/>
                    </a:xfrm>
                    <a:prstGeom prst="rect">
                      <a:avLst/>
                    </a:prstGeom>
                  </pic:spPr>
                </pic:pic>
              </a:graphicData>
            </a:graphic>
          </wp:inline>
        </w:drawing>
      </w:r>
    </w:p>
    <w:p w14:paraId="008091C2">
      <w:pPr>
        <w:pStyle w:val="2"/>
        <w:keepNext w:val="0"/>
        <w:keepLines w:val="0"/>
        <w:pageBreakBefore w:val="0"/>
        <w:widowControl w:val="0"/>
        <w:kinsoku/>
        <w:wordWrap/>
        <w:overflowPunct/>
        <w:topLinePunct w:val="0"/>
        <w:autoSpaceDE/>
        <w:autoSpaceDN/>
        <w:bidi w:val="0"/>
        <w:adjustRightInd/>
        <w:snapToGrid w:val="0"/>
        <w:spacing w:after="0"/>
        <w:jc w:val="left"/>
        <w:textAlignment w:val="auto"/>
        <w:rPr>
          <w:rFonts w:hint="eastAsia" w:eastAsia="宋体"/>
          <w:lang w:val="en-US" w:eastAsia="zh-CN"/>
        </w:rPr>
      </w:pPr>
    </w:p>
    <w:p w14:paraId="1F439AB1">
      <w:pPr>
        <w:pStyle w:val="2"/>
        <w:keepNext w:val="0"/>
        <w:keepLines w:val="0"/>
        <w:pageBreakBefore w:val="0"/>
        <w:widowControl w:val="0"/>
        <w:kinsoku/>
        <w:wordWrap/>
        <w:overflowPunct/>
        <w:topLinePunct w:val="0"/>
        <w:autoSpaceDE/>
        <w:autoSpaceDN/>
        <w:bidi w:val="0"/>
        <w:adjustRightInd/>
        <w:snapToGrid w:val="0"/>
        <w:spacing w:after="0"/>
        <w:jc w:val="left"/>
        <w:textAlignment w:val="auto"/>
        <w:rPr>
          <w:rFonts w:hint="eastAsia" w:eastAsia="宋体"/>
          <w:lang w:val="en-US" w:eastAsia="zh-CN"/>
        </w:rPr>
      </w:pPr>
    </w:p>
    <w:p w14:paraId="072817A9">
      <w:pPr>
        <w:pStyle w:val="2"/>
        <w:keepNext w:val="0"/>
        <w:keepLines w:val="0"/>
        <w:pageBreakBefore w:val="0"/>
        <w:widowControl w:val="0"/>
        <w:kinsoku/>
        <w:wordWrap/>
        <w:overflowPunct/>
        <w:topLinePunct w:val="0"/>
        <w:autoSpaceDE/>
        <w:autoSpaceDN/>
        <w:bidi w:val="0"/>
        <w:adjustRightInd/>
        <w:snapToGrid w:val="0"/>
        <w:spacing w:after="0"/>
        <w:jc w:val="both"/>
        <w:textAlignment w:val="auto"/>
        <w:rPr>
          <w:rFonts w:hint="default" w:asciiTheme="minorHAnsi" w:hAnsiTheme="minorHAnsi" w:eastAsiaTheme="minorEastAsia" w:cstheme="minorBidi"/>
          <w:kern w:val="2"/>
          <w:sz w:val="21"/>
          <w:szCs w:val="22"/>
          <w:lang w:val="en-US" w:eastAsia="zh-CN" w:bidi="ar-SA"/>
        </w:rPr>
      </w:pPr>
      <w:r>
        <w:rPr>
          <w:rFonts w:hint="eastAsia"/>
          <w:lang w:val="en-US" w:eastAsia="zh-CN"/>
        </w:rPr>
        <w:t>飞登骑行队伍成都起点进行美丽公约保护环境宣传</w:t>
      </w:r>
    </w:p>
    <w:p w14:paraId="2B1EE992">
      <w:pPr>
        <w:pStyle w:val="2"/>
        <w:keepNext w:val="0"/>
        <w:keepLines w:val="0"/>
        <w:pageBreakBefore w:val="0"/>
        <w:widowControl w:val="0"/>
        <w:kinsoku/>
        <w:wordWrap/>
        <w:overflowPunct/>
        <w:topLinePunct w:val="0"/>
        <w:autoSpaceDE/>
        <w:autoSpaceDN/>
        <w:bidi w:val="0"/>
        <w:adjustRightInd/>
        <w:snapToGrid w:val="0"/>
        <w:spacing w:after="0"/>
        <w:textAlignment w:val="auto"/>
        <w:rPr>
          <w:rFonts w:hint="default"/>
          <w:lang w:val="en-US" w:eastAsia="zh-CN"/>
        </w:rPr>
      </w:pPr>
      <w:r>
        <w:rPr>
          <w:rFonts w:hint="default"/>
          <w:lang w:val="en-US" w:eastAsia="zh-CN"/>
        </w:rPr>
        <w:drawing>
          <wp:inline distT="0" distB="0" distL="114300" distR="114300">
            <wp:extent cx="5286375" cy="2242185"/>
            <wp:effectExtent l="0" t="0" r="9525" b="5715"/>
            <wp:docPr id="128" name="图片 128" descr="6ecef7b0bd125cca8739f250bd8b2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6ecef7b0bd125cca8739f250bd8b2ca"/>
                    <pic:cNvPicPr>
                      <a:picLocks noChangeAspect="1"/>
                    </pic:cNvPicPr>
                  </pic:nvPicPr>
                  <pic:blipFill>
                    <a:blip r:embed="rId115"/>
                    <a:stretch>
                      <a:fillRect/>
                    </a:stretch>
                  </pic:blipFill>
                  <pic:spPr>
                    <a:xfrm>
                      <a:off x="0" y="0"/>
                      <a:ext cx="5286375" cy="2242185"/>
                    </a:xfrm>
                    <a:prstGeom prst="rect">
                      <a:avLst/>
                    </a:prstGeom>
                  </pic:spPr>
                </pic:pic>
              </a:graphicData>
            </a:graphic>
          </wp:inline>
        </w:drawing>
      </w:r>
    </w:p>
    <w:p w14:paraId="2E3A6CEF">
      <w:pPr>
        <w:pStyle w:val="2"/>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lang w:val="en-US" w:eastAsia="zh-CN"/>
        </w:rPr>
      </w:pPr>
    </w:p>
    <w:p w14:paraId="6AFBD4B8">
      <w:pPr>
        <w:pStyle w:val="2"/>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lang w:val="en-US" w:eastAsia="zh-CN"/>
        </w:rPr>
      </w:pPr>
    </w:p>
    <w:p w14:paraId="3BE03385">
      <w:pPr>
        <w:pStyle w:val="2"/>
        <w:keepNext w:val="0"/>
        <w:keepLines w:val="0"/>
        <w:pageBreakBefore w:val="0"/>
        <w:widowControl w:val="0"/>
        <w:kinsoku/>
        <w:wordWrap/>
        <w:overflowPunct/>
        <w:topLinePunct w:val="0"/>
        <w:autoSpaceDE/>
        <w:autoSpaceDN/>
        <w:bidi w:val="0"/>
        <w:adjustRightInd/>
        <w:snapToGrid w:val="0"/>
        <w:spacing w:after="0"/>
        <w:jc w:val="both"/>
        <w:textAlignment w:val="auto"/>
        <w:rPr>
          <w:rFonts w:hint="default"/>
          <w:lang w:val="en-US" w:eastAsia="zh-CN"/>
        </w:rPr>
      </w:pPr>
      <w:r>
        <w:rPr>
          <w:rFonts w:hint="default"/>
          <w:lang w:val="en-US" w:eastAsia="zh-CN"/>
        </w:rPr>
        <w:t>广州坦克越野俱乐部清洁</w:t>
      </w:r>
      <w:r>
        <w:rPr>
          <w:rFonts w:hint="eastAsia"/>
          <w:lang w:val="en-US" w:eastAsia="zh-CN"/>
        </w:rPr>
        <w:t>行动</w:t>
      </w:r>
    </w:p>
    <w:p w14:paraId="03BCEA8E">
      <w:pPr>
        <w:pStyle w:val="2"/>
        <w:keepNext w:val="0"/>
        <w:keepLines w:val="0"/>
        <w:pageBreakBefore w:val="0"/>
        <w:widowControl w:val="0"/>
        <w:kinsoku/>
        <w:wordWrap/>
        <w:overflowPunct/>
        <w:topLinePunct w:val="0"/>
        <w:autoSpaceDE/>
        <w:autoSpaceDN/>
        <w:bidi w:val="0"/>
        <w:adjustRightInd/>
        <w:snapToGrid w:val="0"/>
        <w:spacing w:after="0"/>
        <w:textAlignment w:val="auto"/>
        <w:rPr>
          <w:rFonts w:hint="default"/>
          <w:lang w:val="en-US" w:eastAsia="zh-CN"/>
        </w:rPr>
      </w:pPr>
      <w:r>
        <w:rPr>
          <w:rFonts w:hint="default"/>
          <w:lang w:val="en-US" w:eastAsia="zh-CN"/>
        </w:rPr>
        <w:drawing>
          <wp:inline distT="0" distB="0" distL="114300" distR="114300">
            <wp:extent cx="5269230" cy="1985645"/>
            <wp:effectExtent l="0" t="0" r="7620" b="14605"/>
            <wp:docPr id="129" name="图片 129" descr="b42319403ae92ce5fcdf0f3235323c6"/>
            <wp:cNvGraphicFramePr/>
            <a:graphic xmlns:a="http://schemas.openxmlformats.org/drawingml/2006/main">
              <a:graphicData uri="http://schemas.openxmlformats.org/drawingml/2006/picture">
                <pic:pic xmlns:pic="http://schemas.openxmlformats.org/drawingml/2006/picture">
                  <pic:nvPicPr>
                    <pic:cNvPr id="129" name="图片 129" descr="b42319403ae92ce5fcdf0f3235323c6"/>
                    <pic:cNvPicPr/>
                  </pic:nvPicPr>
                  <pic:blipFill>
                    <a:blip r:embed="rId116"/>
                    <a:srcRect t="29808"/>
                    <a:stretch>
                      <a:fillRect/>
                    </a:stretch>
                  </pic:blipFill>
                  <pic:spPr>
                    <a:xfrm>
                      <a:off x="0" y="0"/>
                      <a:ext cx="5269230" cy="1985645"/>
                    </a:xfrm>
                    <a:prstGeom prst="rect">
                      <a:avLst/>
                    </a:prstGeom>
                  </pic:spPr>
                </pic:pic>
              </a:graphicData>
            </a:graphic>
          </wp:inline>
        </w:drawing>
      </w:r>
    </w:p>
    <w:p w14:paraId="3578E2AF">
      <w:pPr>
        <w:pStyle w:val="2"/>
        <w:keepNext w:val="0"/>
        <w:keepLines w:val="0"/>
        <w:pageBreakBefore w:val="0"/>
        <w:widowControl w:val="0"/>
        <w:kinsoku/>
        <w:wordWrap/>
        <w:overflowPunct/>
        <w:topLinePunct w:val="0"/>
        <w:autoSpaceDE/>
        <w:autoSpaceDN/>
        <w:bidi w:val="0"/>
        <w:adjustRightInd/>
        <w:snapToGrid w:val="0"/>
        <w:spacing w:after="0"/>
        <w:jc w:val="left"/>
        <w:textAlignment w:val="auto"/>
        <w:rPr>
          <w:rFonts w:hint="default"/>
          <w:lang w:val="en-US" w:eastAsia="zh-CN"/>
        </w:rPr>
      </w:pPr>
    </w:p>
    <w:p w14:paraId="72297012">
      <w:pPr>
        <w:pStyle w:val="2"/>
        <w:keepNext w:val="0"/>
        <w:keepLines w:val="0"/>
        <w:pageBreakBefore w:val="0"/>
        <w:widowControl w:val="0"/>
        <w:kinsoku/>
        <w:wordWrap/>
        <w:overflowPunct/>
        <w:topLinePunct w:val="0"/>
        <w:autoSpaceDE/>
        <w:autoSpaceDN/>
        <w:bidi w:val="0"/>
        <w:adjustRightInd/>
        <w:snapToGrid w:val="0"/>
        <w:spacing w:after="0"/>
        <w:jc w:val="left"/>
        <w:textAlignment w:val="auto"/>
        <w:rPr>
          <w:rFonts w:hint="default"/>
          <w:lang w:val="en-US" w:eastAsia="zh-CN"/>
        </w:rPr>
      </w:pPr>
    </w:p>
    <w:p w14:paraId="7147D1C4">
      <w:pPr>
        <w:pStyle w:val="2"/>
        <w:keepNext w:val="0"/>
        <w:keepLines w:val="0"/>
        <w:pageBreakBefore w:val="0"/>
        <w:widowControl w:val="0"/>
        <w:kinsoku/>
        <w:wordWrap/>
        <w:overflowPunct/>
        <w:topLinePunct w:val="0"/>
        <w:autoSpaceDE/>
        <w:autoSpaceDN/>
        <w:bidi w:val="0"/>
        <w:adjustRightInd/>
        <w:snapToGrid w:val="0"/>
        <w:spacing w:after="0"/>
        <w:jc w:val="left"/>
        <w:textAlignment w:val="auto"/>
        <w:rPr>
          <w:rFonts w:hint="default"/>
          <w:lang w:val="en-US" w:eastAsia="zh-CN"/>
        </w:rPr>
      </w:pPr>
    </w:p>
    <w:p w14:paraId="1EBFE43F">
      <w:pPr>
        <w:pStyle w:val="2"/>
        <w:keepNext w:val="0"/>
        <w:keepLines w:val="0"/>
        <w:pageBreakBefore w:val="0"/>
        <w:widowControl w:val="0"/>
        <w:kinsoku/>
        <w:wordWrap/>
        <w:overflowPunct/>
        <w:topLinePunct w:val="0"/>
        <w:autoSpaceDE/>
        <w:autoSpaceDN/>
        <w:bidi w:val="0"/>
        <w:adjustRightInd/>
        <w:snapToGrid w:val="0"/>
        <w:spacing w:after="0"/>
        <w:jc w:val="left"/>
        <w:textAlignment w:val="auto"/>
        <w:rPr>
          <w:rFonts w:hint="default"/>
          <w:lang w:val="en-US" w:eastAsia="zh-CN"/>
        </w:rPr>
      </w:pPr>
    </w:p>
    <w:p w14:paraId="7D2E35D6">
      <w:pPr>
        <w:pStyle w:val="2"/>
        <w:keepNext w:val="0"/>
        <w:keepLines w:val="0"/>
        <w:pageBreakBefore w:val="0"/>
        <w:widowControl w:val="0"/>
        <w:kinsoku/>
        <w:wordWrap/>
        <w:overflowPunct/>
        <w:topLinePunct w:val="0"/>
        <w:autoSpaceDE/>
        <w:autoSpaceDN/>
        <w:bidi w:val="0"/>
        <w:adjustRightInd/>
        <w:snapToGrid w:val="0"/>
        <w:spacing w:after="0"/>
        <w:jc w:val="left"/>
        <w:textAlignment w:val="auto"/>
        <w:rPr>
          <w:rFonts w:hint="default"/>
          <w:lang w:val="en-US" w:eastAsia="zh-CN"/>
        </w:rPr>
      </w:pPr>
      <w:r>
        <w:rPr>
          <w:rFonts w:hint="default"/>
          <w:lang w:val="en-US" w:eastAsia="zh-CN"/>
        </w:rPr>
        <w:drawing>
          <wp:inline distT="0" distB="0" distL="114300" distR="114300">
            <wp:extent cx="2882900" cy="1828800"/>
            <wp:effectExtent l="0" t="0" r="12700" b="0"/>
            <wp:docPr id="134" name="图片 134" descr="b5568a78aac2be2a9c82820b780b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b5568a78aac2be2a9c82820b780b032"/>
                    <pic:cNvPicPr>
                      <a:picLocks noChangeAspect="1"/>
                    </pic:cNvPicPr>
                  </pic:nvPicPr>
                  <pic:blipFill>
                    <a:blip r:embed="rId117"/>
                    <a:stretch>
                      <a:fillRect/>
                    </a:stretch>
                  </pic:blipFill>
                  <pic:spPr>
                    <a:xfrm>
                      <a:off x="0" y="0"/>
                      <a:ext cx="2882900" cy="1828800"/>
                    </a:xfrm>
                    <a:prstGeom prst="rect">
                      <a:avLst/>
                    </a:prstGeom>
                  </pic:spPr>
                </pic:pic>
              </a:graphicData>
            </a:graphic>
          </wp:inline>
        </w:drawing>
      </w:r>
      <w:r>
        <w:drawing>
          <wp:inline distT="0" distB="0" distL="114300" distR="114300">
            <wp:extent cx="2911475" cy="1822450"/>
            <wp:effectExtent l="0" t="0" r="3175" b="6350"/>
            <wp:docPr id="1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7"/>
                    <pic:cNvPicPr>
                      <a:picLocks noChangeAspect="1"/>
                    </pic:cNvPicPr>
                  </pic:nvPicPr>
                  <pic:blipFill>
                    <a:blip r:embed="rId118"/>
                    <a:stretch>
                      <a:fillRect/>
                    </a:stretch>
                  </pic:blipFill>
                  <pic:spPr>
                    <a:xfrm>
                      <a:off x="0" y="0"/>
                      <a:ext cx="2911475" cy="1822450"/>
                    </a:xfrm>
                    <a:prstGeom prst="rect">
                      <a:avLst/>
                    </a:prstGeom>
                    <a:noFill/>
                    <a:ln>
                      <a:noFill/>
                    </a:ln>
                  </pic:spPr>
                </pic:pic>
              </a:graphicData>
            </a:graphic>
          </wp:inline>
        </w:drawing>
      </w:r>
      <w:r>
        <w:rPr>
          <w:rFonts w:hint="default"/>
          <w:lang w:val="en-US" w:eastAsia="zh-CN"/>
        </w:rPr>
        <w:drawing>
          <wp:inline distT="0" distB="0" distL="114300" distR="114300">
            <wp:extent cx="2875280" cy="1849755"/>
            <wp:effectExtent l="0" t="0" r="1270" b="17145"/>
            <wp:docPr id="131" name="图片 131" descr="59c3c5ac116711b8dc3927d92bdb2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59c3c5ac116711b8dc3927d92bdb24c"/>
                    <pic:cNvPicPr>
                      <a:picLocks noChangeAspect="1"/>
                    </pic:cNvPicPr>
                  </pic:nvPicPr>
                  <pic:blipFill>
                    <a:blip r:embed="rId119"/>
                    <a:stretch>
                      <a:fillRect/>
                    </a:stretch>
                  </pic:blipFill>
                  <pic:spPr>
                    <a:xfrm>
                      <a:off x="0" y="0"/>
                      <a:ext cx="2875280" cy="1849755"/>
                    </a:xfrm>
                    <a:prstGeom prst="rect">
                      <a:avLst/>
                    </a:prstGeom>
                  </pic:spPr>
                </pic:pic>
              </a:graphicData>
            </a:graphic>
          </wp:inline>
        </w:drawing>
      </w:r>
      <w:r>
        <w:rPr>
          <w:rFonts w:hint="default"/>
          <w:lang w:val="en-US" w:eastAsia="zh-CN"/>
        </w:rPr>
        <w:drawing>
          <wp:inline distT="0" distB="0" distL="114300" distR="114300">
            <wp:extent cx="2920365" cy="1854200"/>
            <wp:effectExtent l="0" t="0" r="13335" b="12700"/>
            <wp:docPr id="132" name="图片 132" descr="fd30e6b8be42423ab7f716f934d379aa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fd30e6b8be42423ab7f716f934d379aa_"/>
                    <pic:cNvPicPr>
                      <a:picLocks noChangeAspect="1"/>
                    </pic:cNvPicPr>
                  </pic:nvPicPr>
                  <pic:blipFill>
                    <a:blip r:embed="rId120"/>
                    <a:stretch>
                      <a:fillRect/>
                    </a:stretch>
                  </pic:blipFill>
                  <pic:spPr>
                    <a:xfrm>
                      <a:off x="0" y="0"/>
                      <a:ext cx="2920365" cy="1854200"/>
                    </a:xfrm>
                    <a:prstGeom prst="rect">
                      <a:avLst/>
                    </a:prstGeom>
                  </pic:spPr>
                </pic:pic>
              </a:graphicData>
            </a:graphic>
          </wp:inline>
        </w:drawing>
      </w:r>
      <w:r>
        <w:rPr>
          <w:rFonts w:hint="default"/>
          <w:lang w:val="en-US" w:eastAsia="zh-CN"/>
        </w:rPr>
        <w:drawing>
          <wp:inline distT="0" distB="0" distL="114300" distR="114300">
            <wp:extent cx="2879090" cy="1734185"/>
            <wp:effectExtent l="0" t="0" r="16510" b="18415"/>
            <wp:docPr id="135" name="图片 135" descr="26d99fe88b1f1c6d4de681e659ad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26d99fe88b1f1c6d4de681e659ad341"/>
                    <pic:cNvPicPr>
                      <a:picLocks noChangeAspect="1"/>
                    </pic:cNvPicPr>
                  </pic:nvPicPr>
                  <pic:blipFill>
                    <a:blip r:embed="rId121"/>
                    <a:stretch>
                      <a:fillRect/>
                    </a:stretch>
                  </pic:blipFill>
                  <pic:spPr>
                    <a:xfrm>
                      <a:off x="0" y="0"/>
                      <a:ext cx="2879090" cy="1734185"/>
                    </a:xfrm>
                    <a:prstGeom prst="rect">
                      <a:avLst/>
                    </a:prstGeom>
                  </pic:spPr>
                </pic:pic>
              </a:graphicData>
            </a:graphic>
          </wp:inline>
        </w:drawing>
      </w:r>
      <w:r>
        <w:rPr>
          <w:rFonts w:hint="default"/>
          <w:lang w:val="en-US" w:eastAsia="zh-CN"/>
        </w:rPr>
        <w:drawing>
          <wp:inline distT="0" distB="0" distL="114300" distR="114300">
            <wp:extent cx="2925445" cy="1740535"/>
            <wp:effectExtent l="0" t="0" r="8255" b="12065"/>
            <wp:docPr id="133" name="图片 133" descr="f9c0226c1b7ba29eb79d4ff2db7b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f9c0226c1b7ba29eb79d4ff2db7b877"/>
                    <pic:cNvPicPr>
                      <a:picLocks noChangeAspect="1"/>
                    </pic:cNvPicPr>
                  </pic:nvPicPr>
                  <pic:blipFill>
                    <a:blip r:embed="rId122"/>
                    <a:stretch>
                      <a:fillRect/>
                    </a:stretch>
                  </pic:blipFill>
                  <pic:spPr>
                    <a:xfrm>
                      <a:off x="0" y="0"/>
                      <a:ext cx="2925445" cy="1740535"/>
                    </a:xfrm>
                    <a:prstGeom prst="rect">
                      <a:avLst/>
                    </a:prstGeom>
                  </pic:spPr>
                </pic:pic>
              </a:graphicData>
            </a:graphic>
          </wp:inline>
        </w:drawing>
      </w:r>
    </w:p>
    <w:p w14:paraId="566858EA">
      <w:pPr>
        <w:pStyle w:val="2"/>
        <w:rPr>
          <w:rFonts w:hint="default"/>
          <w:lang w:val="en-US" w:eastAsia="zh-CN"/>
        </w:rPr>
      </w:pPr>
    </w:p>
    <w:p w14:paraId="3A211320">
      <w:pPr>
        <w:pStyle w:val="2"/>
        <w:rPr>
          <w:rFonts w:hint="default"/>
          <w:lang w:val="en-US" w:eastAsia="zh-CN"/>
        </w:rPr>
      </w:pPr>
    </w:p>
    <w:p w14:paraId="3AD78705">
      <w:pPr>
        <w:pStyle w:val="2"/>
        <w:rPr>
          <w:rFonts w:hint="default"/>
          <w:lang w:val="en-US" w:eastAsia="zh-CN"/>
        </w:rPr>
      </w:pPr>
    </w:p>
    <w:p w14:paraId="79D569B0">
      <w:pPr>
        <w:pStyle w:val="2"/>
        <w:rPr>
          <w:rFonts w:hint="default"/>
          <w:lang w:val="en-US" w:eastAsia="zh-CN"/>
        </w:rPr>
      </w:pPr>
    </w:p>
    <w:p w14:paraId="27A39285">
      <w:pPr>
        <w:pStyle w:val="2"/>
        <w:rPr>
          <w:rFonts w:hint="default"/>
          <w:lang w:val="en-US" w:eastAsia="zh-CN"/>
        </w:rPr>
      </w:pPr>
    </w:p>
    <w:p w14:paraId="1A3671E2">
      <w:pPr>
        <w:pStyle w:val="2"/>
        <w:rPr>
          <w:rFonts w:hint="default"/>
          <w:lang w:val="en-US" w:eastAsia="zh-CN"/>
        </w:rPr>
      </w:pPr>
    </w:p>
    <w:p w14:paraId="2E76DE05">
      <w:pPr>
        <w:pStyle w:val="2"/>
        <w:jc w:val="center"/>
        <w:rPr>
          <w:rFonts w:hint="default"/>
          <w:lang w:val="en-US" w:eastAsia="zh-CN"/>
        </w:rPr>
      </w:pPr>
    </w:p>
    <w:p w14:paraId="136E8F16">
      <w:pPr>
        <w:pStyle w:val="2"/>
        <w:ind w:firstLine="5760" w:firstLineChars="2400"/>
        <w:jc w:val="center"/>
        <w:rPr>
          <w:rFonts w:ascii="宋体" w:hAnsi="宋体" w:eastAsia="宋体" w:cs="宋体"/>
          <w:sz w:val="24"/>
          <w:szCs w:val="24"/>
        </w:rPr>
      </w:pPr>
      <w:r>
        <w:rPr>
          <w:rFonts w:ascii="宋体" w:hAnsi="宋体" w:eastAsia="宋体" w:cs="宋体"/>
          <w:sz w:val="24"/>
          <w:szCs w:val="24"/>
        </w:rPr>
        <w:t>中国少年儿童文化艺术基金会</w:t>
      </w:r>
    </w:p>
    <w:p w14:paraId="6C7F0458">
      <w:pPr>
        <w:pStyle w:val="2"/>
        <w:ind w:firstLine="5760" w:firstLineChars="2400"/>
        <w:jc w:val="center"/>
        <w:rPr>
          <w:rFonts w:ascii="宋体" w:hAnsi="宋体" w:eastAsia="宋体" w:cs="宋体"/>
          <w:sz w:val="24"/>
          <w:szCs w:val="24"/>
        </w:rPr>
      </w:pPr>
      <w:r>
        <w:rPr>
          <w:rFonts w:ascii="宋体" w:hAnsi="宋体" w:eastAsia="宋体" w:cs="宋体"/>
          <w:sz w:val="24"/>
          <w:szCs w:val="24"/>
        </w:rPr>
        <w:t>美丽公约专项基金管委会</w:t>
      </w:r>
    </w:p>
    <w:p w14:paraId="7572D3CA">
      <w:pPr>
        <w:pStyle w:val="2"/>
        <w:ind w:firstLine="5760" w:firstLineChars="240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2023年12月14日</w:t>
      </w:r>
    </w:p>
    <w:p w14:paraId="0AFC16FF">
      <w:pPr>
        <w:pStyle w:val="2"/>
        <w:rPr>
          <w:rFonts w:hint="default"/>
          <w:lang w:val="en-US" w:eastAsia="zh-CN"/>
        </w:rPr>
      </w:pPr>
    </w:p>
    <w:p w14:paraId="71F117AC">
      <w:pPr>
        <w:pStyle w:val="2"/>
        <w:rPr>
          <w:rFonts w:hint="default"/>
          <w:lang w:val="en-US" w:eastAsia="zh-CN"/>
        </w:rPr>
      </w:pPr>
    </w:p>
    <w:sectPr>
      <w:pgSz w:w="11906" w:h="16838"/>
      <w:pgMar w:top="1240" w:right="1366" w:bottom="898" w:left="13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Helvetica">
    <w:altName w:val="Arial"/>
    <w:panose1 w:val="00000000000000000000"/>
    <w:charset w:val="00"/>
    <w:family w:val="roman"/>
    <w:pitch w:val="default"/>
    <w:sig w:usb0="00000000" w:usb1="00000000" w:usb2="00000000" w:usb3="00000000" w:csb0="00000000" w:csb1="00000000"/>
  </w:font>
  <w:font w:name="Arial Unicode MS">
    <w:altName w:val="宋体"/>
    <w:panose1 w:val="00000000000000000000"/>
    <w:charset w:val="86"/>
    <w:family w:val="roman"/>
    <w:pitch w:val="default"/>
    <w:sig w:usb0="00000000" w:usb1="00000000" w:usb2="00000000" w:usb3="00000000" w:csb0="00000000" w:csb1="00000000"/>
  </w:font>
  <w:font w:name="Microsoft YaHei UI">
    <w:panose1 w:val="020B0503020204020204"/>
    <w:charset w:val="86"/>
    <w:family w:val="auto"/>
    <w:pitch w:val="default"/>
    <w:sig w:usb0="80000287" w:usb1="2ACF3C50" w:usb2="00000016" w:usb3="00000000" w:csb0="0004001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C7E4859"/>
    <w:multiLevelType w:val="singleLevel"/>
    <w:tmpl w:val="1C7E4859"/>
    <w:lvl w:ilvl="0" w:tentative="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jZhYWI5NDgxNWJiNTQwNzdjYjdhMmU0YTc5ZWIyYmUifQ=="/>
  </w:docVars>
  <w:rsids>
    <w:rsidRoot w:val="00A44D2B"/>
    <w:rsid w:val="00196107"/>
    <w:rsid w:val="002A66CB"/>
    <w:rsid w:val="003C4C9E"/>
    <w:rsid w:val="004F2DC0"/>
    <w:rsid w:val="00847CFB"/>
    <w:rsid w:val="009E20F7"/>
    <w:rsid w:val="00A44D2B"/>
    <w:rsid w:val="00B105D8"/>
    <w:rsid w:val="00BA1A55"/>
    <w:rsid w:val="00E42CF3"/>
    <w:rsid w:val="018D0F17"/>
    <w:rsid w:val="02663C42"/>
    <w:rsid w:val="030C6336"/>
    <w:rsid w:val="077A3CEC"/>
    <w:rsid w:val="0C012C2E"/>
    <w:rsid w:val="0D110C4F"/>
    <w:rsid w:val="114A2981"/>
    <w:rsid w:val="14172806"/>
    <w:rsid w:val="17A032FB"/>
    <w:rsid w:val="18F84806"/>
    <w:rsid w:val="19943A35"/>
    <w:rsid w:val="19D40DCA"/>
    <w:rsid w:val="1B391A9C"/>
    <w:rsid w:val="1CF540E9"/>
    <w:rsid w:val="23205FCF"/>
    <w:rsid w:val="239D2DE4"/>
    <w:rsid w:val="24BE1264"/>
    <w:rsid w:val="2538209A"/>
    <w:rsid w:val="26105AEF"/>
    <w:rsid w:val="26325A66"/>
    <w:rsid w:val="274517C9"/>
    <w:rsid w:val="27617694"/>
    <w:rsid w:val="2C29106E"/>
    <w:rsid w:val="2C5A7AC4"/>
    <w:rsid w:val="2EB35408"/>
    <w:rsid w:val="30156509"/>
    <w:rsid w:val="313C1E8F"/>
    <w:rsid w:val="315E042F"/>
    <w:rsid w:val="317201FF"/>
    <w:rsid w:val="31F418B6"/>
    <w:rsid w:val="3260395B"/>
    <w:rsid w:val="32F347CF"/>
    <w:rsid w:val="36A52284"/>
    <w:rsid w:val="37A01B7D"/>
    <w:rsid w:val="40291830"/>
    <w:rsid w:val="41053D41"/>
    <w:rsid w:val="45232CF2"/>
    <w:rsid w:val="464F7B16"/>
    <w:rsid w:val="47CA38F8"/>
    <w:rsid w:val="4A496D4D"/>
    <w:rsid w:val="4B237714"/>
    <w:rsid w:val="4E600B13"/>
    <w:rsid w:val="50917D8E"/>
    <w:rsid w:val="52021EE1"/>
    <w:rsid w:val="52181704"/>
    <w:rsid w:val="5264494A"/>
    <w:rsid w:val="53AE2320"/>
    <w:rsid w:val="544762D1"/>
    <w:rsid w:val="583C1F74"/>
    <w:rsid w:val="58825B29"/>
    <w:rsid w:val="589579DA"/>
    <w:rsid w:val="5B3058EC"/>
    <w:rsid w:val="5F8051CB"/>
    <w:rsid w:val="64300B2F"/>
    <w:rsid w:val="64345CA0"/>
    <w:rsid w:val="65670581"/>
    <w:rsid w:val="664C7250"/>
    <w:rsid w:val="67452B44"/>
    <w:rsid w:val="674A1F08"/>
    <w:rsid w:val="693E784B"/>
    <w:rsid w:val="71264FBA"/>
    <w:rsid w:val="717A163C"/>
    <w:rsid w:val="75EB1AA6"/>
    <w:rsid w:val="76166769"/>
    <w:rsid w:val="762878B8"/>
    <w:rsid w:val="76A827A7"/>
    <w:rsid w:val="773B361B"/>
    <w:rsid w:val="77844FC2"/>
    <w:rsid w:val="77BE04D4"/>
    <w:rsid w:val="78F649BC"/>
    <w:rsid w:val="7BB3209B"/>
    <w:rsid w:val="7C266648"/>
    <w:rsid w:val="7F0D0F4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autoRedefine/>
    <w:qFormat/>
    <w:uiPriority w:val="9"/>
    <w:pPr>
      <w:spacing w:before="0" w:beforeAutospacing="1" w:after="0" w:afterAutospacing="1"/>
      <w:jc w:val="left"/>
    </w:pPr>
    <w:rPr>
      <w:rFonts w:hint="eastAsia" w:ascii="宋体" w:hAnsi="宋体" w:eastAsia="宋体" w:cs="宋体"/>
      <w:b/>
      <w:bCs/>
      <w:kern w:val="44"/>
      <w:sz w:val="48"/>
      <w:szCs w:val="48"/>
      <w:lang w:val="en-US" w:eastAsia="zh-CN" w:bidi="ar"/>
    </w:rPr>
  </w:style>
  <w:style w:type="character" w:default="1" w:styleId="8">
    <w:name w:val="Default Paragraph Font"/>
    <w:autoRedefine/>
    <w:semiHidden/>
    <w:unhideWhenUsed/>
    <w:qFormat/>
    <w:uiPriority w:val="1"/>
  </w:style>
  <w:style w:type="table" w:default="1" w:styleId="7">
    <w:name w:val="Normal Table"/>
    <w:autoRedefine/>
    <w:semiHidden/>
    <w:unhideWhenUsed/>
    <w:qFormat/>
    <w:uiPriority w:val="99"/>
    <w:tblPr>
      <w:tblCellMar>
        <w:top w:w="0" w:type="dxa"/>
        <w:left w:w="108" w:type="dxa"/>
        <w:bottom w:w="0" w:type="dxa"/>
        <w:right w:w="108" w:type="dxa"/>
      </w:tblCellMar>
    </w:tblPr>
  </w:style>
  <w:style w:type="paragraph" w:styleId="2">
    <w:name w:val="Body Text"/>
    <w:basedOn w:val="1"/>
    <w:next w:val="1"/>
    <w:autoRedefine/>
    <w:qFormat/>
    <w:uiPriority w:val="99"/>
    <w:pPr>
      <w:spacing w:after="120"/>
    </w:pPr>
  </w:style>
  <w:style w:type="paragraph" w:styleId="4">
    <w:name w:val="footer"/>
    <w:basedOn w:val="1"/>
    <w:link w:val="11"/>
    <w:autoRedefine/>
    <w:unhideWhenUsed/>
    <w:qFormat/>
    <w:uiPriority w:val="99"/>
    <w:pPr>
      <w:tabs>
        <w:tab w:val="center" w:pos="4153"/>
        <w:tab w:val="right" w:pos="8306"/>
      </w:tabs>
      <w:snapToGrid w:val="0"/>
      <w:jc w:val="left"/>
    </w:pPr>
    <w:rPr>
      <w:sz w:val="18"/>
      <w:szCs w:val="18"/>
    </w:rPr>
  </w:style>
  <w:style w:type="paragraph" w:styleId="5">
    <w:name w:val="header"/>
    <w:basedOn w:val="1"/>
    <w:link w:val="10"/>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6">
    <w:name w:val="Normal (Web)"/>
    <w:basedOn w:val="1"/>
    <w:qFormat/>
    <w:uiPriority w:val="0"/>
    <w:pPr>
      <w:spacing w:before="0" w:beforeAutospacing="1" w:after="0" w:afterAutospacing="1"/>
      <w:ind w:left="0" w:right="0"/>
      <w:jc w:val="left"/>
    </w:pPr>
    <w:rPr>
      <w:kern w:val="0"/>
      <w:sz w:val="24"/>
      <w:lang w:val="en-US" w:eastAsia="zh-CN" w:bidi="ar"/>
    </w:rPr>
  </w:style>
  <w:style w:type="character" w:styleId="9">
    <w:name w:val="Strong"/>
    <w:basedOn w:val="8"/>
    <w:qFormat/>
    <w:uiPriority w:val="22"/>
    <w:rPr>
      <w:b/>
    </w:rPr>
  </w:style>
  <w:style w:type="character" w:customStyle="1" w:styleId="10">
    <w:name w:val="页眉 Char"/>
    <w:basedOn w:val="8"/>
    <w:link w:val="5"/>
    <w:autoRedefine/>
    <w:qFormat/>
    <w:uiPriority w:val="99"/>
    <w:rPr>
      <w:sz w:val="18"/>
      <w:szCs w:val="18"/>
    </w:rPr>
  </w:style>
  <w:style w:type="character" w:customStyle="1" w:styleId="11">
    <w:name w:val="页脚 Char"/>
    <w:basedOn w:val="8"/>
    <w:link w:val="4"/>
    <w:autoRedefine/>
    <w:qFormat/>
    <w:uiPriority w:val="99"/>
    <w:rPr>
      <w:sz w:val="18"/>
      <w:szCs w:val="18"/>
    </w:rPr>
  </w:style>
  <w:style w:type="paragraph" w:customStyle="1" w:styleId="12">
    <w:name w:val="正文1"/>
    <w:autoRedefine/>
    <w:qFormat/>
    <w:uiPriority w:val="0"/>
    <w:pPr>
      <w:keepNext w:val="0"/>
      <w:keepLines w:val="0"/>
      <w:pageBreakBefore w:val="0"/>
      <w:framePr w:wrap="auto"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240" w:lineRule="auto"/>
      <w:ind w:left="0" w:right="0" w:firstLine="0"/>
      <w:jc w:val="left"/>
      <w:outlineLvl w:val="9"/>
    </w:pPr>
    <w:rPr>
      <w:rFonts w:ascii="Helvetica" w:hAnsi="Helvetica" w:eastAsia="Arial Unicode MS" w:cs="Arial Unicode MS"/>
      <w:color w:val="000000"/>
      <w:spacing w:val="0"/>
      <w:w w:val="100"/>
      <w:kern w:val="0"/>
      <w:position w:val="0"/>
      <w:sz w:val="22"/>
      <w:szCs w:val="22"/>
      <w:u w:val="none" w:color="auto"/>
      <w:vertAlign w:val="baseline"/>
      <w:lang w:val="en-US"/>
    </w:rPr>
  </w:style>
  <w:style w:type="paragraph" w:styleId="13">
    <w:name w:val="List Paragraph"/>
    <w:basedOn w:val="1"/>
    <w:autoRedefine/>
    <w:qFormat/>
    <w:uiPriority w:val="34"/>
    <w:pPr>
      <w:ind w:firstLine="420" w:firstLineChars="200"/>
    </w:pPr>
  </w:style>
  <w:style w:type="paragraph" w:customStyle="1" w:styleId="14">
    <w:name w:val="Body text|1"/>
    <w:basedOn w:val="1"/>
    <w:autoRedefine/>
    <w:qFormat/>
    <w:uiPriority w:val="0"/>
    <w:rPr>
      <w:rFonts w:ascii="宋体" w:hAnsi="宋体" w:eastAsia="宋体" w:cs="宋体"/>
      <w:lang w:val="zh-TW" w:eastAsia="zh-TW" w:bidi="zh-TW"/>
    </w:rPr>
  </w:style>
  <w:style w:type="paragraph" w:customStyle="1" w:styleId="15">
    <w:name w:val="Other|1"/>
    <w:basedOn w:val="1"/>
    <w:autoRedefine/>
    <w:qFormat/>
    <w:uiPriority w:val="0"/>
    <w:pPr>
      <w:spacing w:line="418" w:lineRule="exact"/>
      <w:ind w:firstLine="520"/>
    </w:pPr>
    <w:rPr>
      <w:rFonts w:ascii="宋体" w:hAnsi="宋体" w:eastAsia="宋体" w:cs="宋体"/>
      <w:sz w:val="20"/>
      <w:szCs w:val="20"/>
      <w:lang w:val="zh-TW" w:eastAsia="zh-TW" w:bidi="zh-TW"/>
    </w:rPr>
  </w:style>
  <w:style w:type="paragraph" w:customStyle="1" w:styleId="16">
    <w:name w:val="正文 A"/>
    <w:autoRedefine/>
    <w:qFormat/>
    <w:uiPriority w:val="0"/>
    <w:rPr>
      <w:rFonts w:hint="eastAsia" w:ascii="Arial Unicode MS" w:hAnsi="Arial Unicode MS" w:eastAsia="Arial Unicode MS" w:cs="Arial Unicode MS"/>
      <w:color w:val="000000"/>
      <w:sz w:val="22"/>
      <w:szCs w:val="22"/>
      <w:u w:color="000000"/>
      <w:lang w:val="zh-TW" w:eastAsia="zh-TW"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6.jpeg"/><Relationship Id="rId98" Type="http://schemas.openxmlformats.org/officeDocument/2006/relationships/image" Target="media/image95.jpeg"/><Relationship Id="rId97" Type="http://schemas.openxmlformats.org/officeDocument/2006/relationships/image" Target="media/image94.jpeg"/><Relationship Id="rId96" Type="http://schemas.openxmlformats.org/officeDocument/2006/relationships/image" Target="media/image93.jpeg"/><Relationship Id="rId95" Type="http://schemas.openxmlformats.org/officeDocument/2006/relationships/image" Target="media/image92.jpeg"/><Relationship Id="rId94" Type="http://schemas.openxmlformats.org/officeDocument/2006/relationships/image" Target="media/image91.jpeg"/><Relationship Id="rId93" Type="http://schemas.openxmlformats.org/officeDocument/2006/relationships/image" Target="media/image90.jpeg"/><Relationship Id="rId92" Type="http://schemas.openxmlformats.org/officeDocument/2006/relationships/image" Target="media/image89.jpeg"/><Relationship Id="rId91" Type="http://schemas.openxmlformats.org/officeDocument/2006/relationships/image" Target="media/image88.jpeg"/><Relationship Id="rId90" Type="http://schemas.openxmlformats.org/officeDocument/2006/relationships/image" Target="media/image87.jpeg"/><Relationship Id="rId9" Type="http://schemas.openxmlformats.org/officeDocument/2006/relationships/image" Target="media/image6.jpeg"/><Relationship Id="rId89" Type="http://schemas.openxmlformats.org/officeDocument/2006/relationships/image" Target="media/image86.jpeg"/><Relationship Id="rId88" Type="http://schemas.openxmlformats.org/officeDocument/2006/relationships/image" Target="media/image85.jpeg"/><Relationship Id="rId87" Type="http://schemas.openxmlformats.org/officeDocument/2006/relationships/image" Target="media/image84.jpeg"/><Relationship Id="rId86" Type="http://schemas.openxmlformats.org/officeDocument/2006/relationships/image" Target="media/image83.jpeg"/><Relationship Id="rId85" Type="http://schemas.openxmlformats.org/officeDocument/2006/relationships/image" Target="media/image82.jpeg"/><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pn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pn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pn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pn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pn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pn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4" Type="http://schemas.openxmlformats.org/officeDocument/2006/relationships/fontTable" Target="fontTable.xml"/><Relationship Id="rId123" Type="http://schemas.openxmlformats.org/officeDocument/2006/relationships/numbering" Target="numbering.xml"/><Relationship Id="rId122" Type="http://schemas.openxmlformats.org/officeDocument/2006/relationships/image" Target="media/image119.jpeg"/><Relationship Id="rId121" Type="http://schemas.openxmlformats.org/officeDocument/2006/relationships/image" Target="media/image118.jpeg"/><Relationship Id="rId120" Type="http://schemas.openxmlformats.org/officeDocument/2006/relationships/image" Target="media/image117.jpeg"/><Relationship Id="rId12" Type="http://schemas.openxmlformats.org/officeDocument/2006/relationships/image" Target="media/image9.jpeg"/><Relationship Id="rId119" Type="http://schemas.openxmlformats.org/officeDocument/2006/relationships/image" Target="media/image116.jpeg"/><Relationship Id="rId118" Type="http://schemas.openxmlformats.org/officeDocument/2006/relationships/image" Target="media/image115.png"/><Relationship Id="rId117" Type="http://schemas.openxmlformats.org/officeDocument/2006/relationships/image" Target="media/image114.jpeg"/><Relationship Id="rId116" Type="http://schemas.openxmlformats.org/officeDocument/2006/relationships/image" Target="media/image113.jpeg"/><Relationship Id="rId115" Type="http://schemas.openxmlformats.org/officeDocument/2006/relationships/image" Target="media/image112.jpeg"/><Relationship Id="rId114" Type="http://schemas.openxmlformats.org/officeDocument/2006/relationships/image" Target="media/image111.jpeg"/><Relationship Id="rId113" Type="http://schemas.openxmlformats.org/officeDocument/2006/relationships/image" Target="media/image110.jpeg"/><Relationship Id="rId112" Type="http://schemas.openxmlformats.org/officeDocument/2006/relationships/image" Target="media/image109.jpeg"/><Relationship Id="rId111" Type="http://schemas.openxmlformats.org/officeDocument/2006/relationships/image" Target="media/image108.jpeg"/><Relationship Id="rId110" Type="http://schemas.openxmlformats.org/officeDocument/2006/relationships/image" Target="media/image107.png"/><Relationship Id="rId11" Type="http://schemas.openxmlformats.org/officeDocument/2006/relationships/image" Target="media/image8.jpe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png"/><Relationship Id="rId106" Type="http://schemas.openxmlformats.org/officeDocument/2006/relationships/image" Target="media/image103.jpeg"/><Relationship Id="rId105" Type="http://schemas.openxmlformats.org/officeDocument/2006/relationships/image" Target="media/image102.jpeg"/><Relationship Id="rId104" Type="http://schemas.openxmlformats.org/officeDocument/2006/relationships/image" Target="media/image101.jpeg"/><Relationship Id="rId103" Type="http://schemas.openxmlformats.org/officeDocument/2006/relationships/image" Target="media/image100.jpeg"/><Relationship Id="rId102" Type="http://schemas.openxmlformats.org/officeDocument/2006/relationships/image" Target="media/image99.jpeg"/><Relationship Id="rId101" Type="http://schemas.openxmlformats.org/officeDocument/2006/relationships/image" Target="media/image98.jpeg"/><Relationship Id="rId100" Type="http://schemas.openxmlformats.org/officeDocument/2006/relationships/image" Target="media/image97.pn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30</Pages>
  <Words>1588</Words>
  <Characters>1708</Characters>
  <Lines>4</Lines>
  <Paragraphs>1</Paragraphs>
  <TotalTime>2</TotalTime>
  <ScaleCrop>false</ScaleCrop>
  <LinksUpToDate>false</LinksUpToDate>
  <CharactersWithSpaces>1720</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2022-07-18T08:07:00Z</dcterms:created>
  <dc:creator>cairui99214@outlook.com</dc:creator>
  <cp:lastModifiedBy>杜学华（子峰</cp:lastModifiedBy>
  <dcterms:modified xsi:type="dcterms:W3CDTF">2026-03-17T03:55:00Z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15769ABEFF054AA1823131F802EF5791_13</vt:lpwstr>
  </property>
  <property fmtid="{D5CDD505-2E9C-101B-9397-08002B2CF9AE}" pid="4" name="KSOTemplateDocerSaveRecord">
    <vt:lpwstr>eyJoZGlkIjoiYzllMWRjMjRjMzY3Zjc2OGZhNWQ3NzM3ZGJmMjY1MTIiLCJ1c2VySWQiOiIyOTcwNzYzNDEifQ==</vt:lpwstr>
  </property>
</Properties>
</file>